
<file path=[Content_Types].xml><?xml version="1.0" encoding="utf-8"?>
<Types xmlns="http://schemas.openxmlformats.org/package/2006/content-types">
  <Default Extension="emf" ContentType="image/x-emf"/>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3530087" w14:textId="09E2F0DB" w:rsidR="000E5FCA" w:rsidRPr="008D2764" w:rsidRDefault="005A3256" w:rsidP="008D2764">
      <w:pPr>
        <w:pStyle w:val="00-EventOptional"/>
      </w:pPr>
      <w:r w:rsidRPr="008D2764">
        <w:t>IAA Mobility 2025</w:t>
      </w:r>
    </w:p>
    <w:p w14:paraId="0735BCF1" w14:textId="77777777" w:rsidR="00170C7E" w:rsidRPr="00A21F60" w:rsidRDefault="00170C7E" w:rsidP="00D4005F">
      <w:pPr>
        <w:pStyle w:val="01-Headline"/>
        <w:sectPr w:rsidR="00170C7E" w:rsidRPr="00A21F60" w:rsidSect="00C67E21">
          <w:headerReference w:type="default" r:id="rId12"/>
          <w:footerReference w:type="even" r:id="rId13"/>
          <w:footerReference w:type="default" r:id="rId14"/>
          <w:headerReference w:type="first" r:id="rId15"/>
          <w:footerReference w:type="first" r:id="rId16"/>
          <w:type w:val="continuous"/>
          <w:pgSz w:w="11906" w:h="16838" w:code="9"/>
          <w:pgMar w:top="2835" w:right="851" w:bottom="1134" w:left="1418" w:header="709" w:footer="454" w:gutter="0"/>
          <w:cols w:space="720"/>
          <w:docGrid w:linePitch="299"/>
        </w:sectPr>
      </w:pPr>
    </w:p>
    <w:p w14:paraId="3F44C18A" w14:textId="6C8B7F8A" w:rsidR="00AB10FA" w:rsidRPr="00A21F60" w:rsidRDefault="005A3256" w:rsidP="00D4005F">
      <w:pPr>
        <w:pStyle w:val="01-Headline"/>
        <w:rPr>
          <w:lang w:bidi="ar-SA"/>
        </w:rPr>
      </w:pPr>
      <w:r>
        <w:rPr>
          <w:lang w:bidi="ar-SA"/>
        </w:rPr>
        <w:t>AUMOVIO</w:t>
      </w:r>
      <w:r w:rsidRPr="00525E19">
        <w:rPr>
          <w:lang w:bidi="ar-SA"/>
        </w:rPr>
        <w:t xml:space="preserve"> </w:t>
      </w:r>
      <w:r>
        <w:rPr>
          <w:lang w:bidi="ar-SA"/>
        </w:rPr>
        <w:t xml:space="preserve">und Epitone </w:t>
      </w:r>
      <w:r w:rsidRPr="00525E19">
        <w:rPr>
          <w:lang w:bidi="ar-SA"/>
        </w:rPr>
        <w:t>zeig</w:t>
      </w:r>
      <w:r>
        <w:rPr>
          <w:lang w:bidi="ar-SA"/>
        </w:rPr>
        <w:t>en</w:t>
      </w:r>
      <w:r w:rsidRPr="00525E19">
        <w:rPr>
          <w:lang w:bidi="ar-SA"/>
        </w:rPr>
        <w:t xml:space="preserve"> </w:t>
      </w:r>
      <w:r>
        <w:rPr>
          <w:lang w:bidi="ar-SA"/>
        </w:rPr>
        <w:t xml:space="preserve">3D </w:t>
      </w:r>
      <w:r w:rsidRPr="00525E19">
        <w:rPr>
          <w:lang w:bidi="ar-SA"/>
        </w:rPr>
        <w:t>Head-Up Display</w:t>
      </w:r>
      <w:r>
        <w:rPr>
          <w:lang w:bidi="ar-SA"/>
        </w:rPr>
        <w:t xml:space="preserve"> </w:t>
      </w:r>
      <w:r w:rsidRPr="00525E19">
        <w:rPr>
          <w:lang w:bidi="ar-SA"/>
        </w:rPr>
        <w:t xml:space="preserve">mit signifikant reduziertem Bauraum </w:t>
      </w:r>
    </w:p>
    <w:p w14:paraId="5F139E22" w14:textId="77777777" w:rsidR="005A3256" w:rsidRPr="00847926" w:rsidRDefault="005A3256" w:rsidP="005A3256">
      <w:pPr>
        <w:pStyle w:val="02-Bullet"/>
        <w:rPr>
          <w:b/>
          <w:bCs w:val="0"/>
        </w:rPr>
      </w:pPr>
      <w:r w:rsidRPr="00847926">
        <w:rPr>
          <w:b/>
          <w:bCs w:val="0"/>
        </w:rPr>
        <w:t>3D Display statt Spiegel ermöglicht deutlich reduzierten Bauraum bei gleichzeitig besserer Tiefendarstellung</w:t>
      </w:r>
    </w:p>
    <w:p w14:paraId="0EA65D97" w14:textId="77777777" w:rsidR="005A3256" w:rsidRPr="00847926" w:rsidRDefault="005A3256" w:rsidP="005A3256">
      <w:pPr>
        <w:pStyle w:val="02-Bullet"/>
        <w:rPr>
          <w:b/>
          <w:bCs w:val="0"/>
        </w:rPr>
      </w:pPr>
      <w:r w:rsidRPr="00847926">
        <w:rPr>
          <w:b/>
          <w:bCs w:val="0"/>
        </w:rPr>
        <w:t xml:space="preserve">Softwaregestützte Anpassung des virtuellen Bildes erlaubt den kosteneffizienten Einsatz in verschiedenen Fahrzeugmodellen </w:t>
      </w:r>
    </w:p>
    <w:p w14:paraId="1F61182A" w14:textId="77777777" w:rsidR="005A3256" w:rsidRPr="00847926" w:rsidRDefault="005A3256" w:rsidP="005A3256">
      <w:pPr>
        <w:pStyle w:val="02-Bullet"/>
        <w:rPr>
          <w:b/>
          <w:bCs w:val="0"/>
        </w:rPr>
      </w:pPr>
      <w:r w:rsidRPr="00847926">
        <w:rPr>
          <w:b/>
          <w:bCs w:val="0"/>
        </w:rPr>
        <w:t xml:space="preserve">Pavel Prouza, Leiter Geschäftsfeld User Experience: „Mit dem </w:t>
      </w:r>
      <w:proofErr w:type="spellStart"/>
      <w:r w:rsidRPr="00847926">
        <w:rPr>
          <w:b/>
          <w:bCs w:val="0"/>
        </w:rPr>
        <w:t>Mirrorless</w:t>
      </w:r>
      <w:proofErr w:type="spellEnd"/>
      <w:r w:rsidRPr="00847926">
        <w:rPr>
          <w:b/>
          <w:bCs w:val="0"/>
        </w:rPr>
        <w:t xml:space="preserve"> AR HUD setzen wir neue Maßstäbe bei Sichtfeld, Tiefenwirkung und Bauraumoptimierung.“</w:t>
      </w:r>
    </w:p>
    <w:p w14:paraId="58779284" w14:textId="77777777" w:rsidR="00AB10FA" w:rsidRPr="00A21F60" w:rsidRDefault="00AB10FA" w:rsidP="00D4005F">
      <w:pPr>
        <w:pStyle w:val="11-Text"/>
      </w:pPr>
    </w:p>
    <w:p w14:paraId="11E9F478" w14:textId="06092ECD" w:rsidR="00206BDD" w:rsidRDefault="005A3256" w:rsidP="00847926">
      <w:pPr>
        <w:pStyle w:val="11-Text"/>
        <w:ind w:right="1985"/>
      </w:pPr>
      <w:r w:rsidRPr="00847926">
        <w:t xml:space="preserve">Frankfurt am Main, </w:t>
      </w:r>
      <w:r w:rsidR="004A398D">
        <w:t>4</w:t>
      </w:r>
      <w:r w:rsidRPr="00847926">
        <w:t xml:space="preserve">. </w:t>
      </w:r>
      <w:r w:rsidR="004A398D">
        <w:t>September</w:t>
      </w:r>
      <w:r w:rsidRPr="00847926">
        <w:t xml:space="preserve"> 2025. Unter seine</w:t>
      </w:r>
      <w:r w:rsidR="00914CE7">
        <w:t>r</w:t>
      </w:r>
      <w:r w:rsidRPr="00847926">
        <w:t xml:space="preserve"> neuen Marke AUMOVIO präsentiert der Continental-Unternehmensbereich Automotive auf der internationalen Mobilitätsmesse IAA Mobility in München vom 9. bis 12. September erstmals ein Head-Up Display, das die bislang für die Projektion notwendigen Spiegel durch ein innovatives 3D-Display ersetzt. Das künftig eigenständige Technologie- und Elektronikunternehmen AUMOVIO reduziert dadurch den benötigten Bauraum um bis zu 50 % im Vergleich zu herkömmlichen Head-Up Displays. Gleichzeitig verbessert sich dadurch spürbar der räumliche Eindruck der auf der Windschutzscheibe dargestellten Inhalte sowie die Größe des sichtbaren Bereichs – insbesondere </w:t>
      </w:r>
      <w:proofErr w:type="spellStart"/>
      <w:r w:rsidRPr="00847926">
        <w:t>Augmented</w:t>
      </w:r>
      <w:proofErr w:type="spellEnd"/>
      <w:r w:rsidRPr="00847926">
        <w:t xml:space="preserve"> Reality (=AR) Inhalte profitieren so von einer noch realistischeren Einblendung im Sichtfeld. </w:t>
      </w:r>
    </w:p>
    <w:p w14:paraId="144016E0" w14:textId="233DB8DE" w:rsidR="005A3256" w:rsidRPr="00847926" w:rsidRDefault="005A3256" w:rsidP="00847926">
      <w:pPr>
        <w:pStyle w:val="11-Text"/>
        <w:ind w:right="1985"/>
      </w:pPr>
      <w:r w:rsidRPr="00847926">
        <w:t>Das System kann über mehrere Fahrzeugmodelle hinweg skaliert werden, da die Bildausgabe über intelligente Algorithmik fahrzeugspezifische Eigenschaften der Windschutzscheibe wie Anstellwinkel und Krümmung einbezieht. Durch die softwaregestützte Bildoptimierung ergeben sich deutliche Kosteneinsparungen für Fahrzeughersteller, da individuell an Modellreihen angepasst gefertigte Spiegelelemente gänzlich entfallen.</w:t>
      </w:r>
    </w:p>
    <w:p w14:paraId="79BA428C" w14:textId="77777777" w:rsidR="005A3256" w:rsidRPr="005A3256" w:rsidRDefault="005A3256" w:rsidP="00847926">
      <w:pPr>
        <w:pStyle w:val="11-Text"/>
      </w:pPr>
      <w:r w:rsidRPr="00847926">
        <w:t xml:space="preserve">„Mit dem </w:t>
      </w:r>
      <w:proofErr w:type="spellStart"/>
      <w:r w:rsidRPr="00847926">
        <w:t>Mirrorless</w:t>
      </w:r>
      <w:proofErr w:type="spellEnd"/>
      <w:r w:rsidRPr="00847926">
        <w:t xml:space="preserve"> AR HUD setzen wir neue Maßstäbe bei Sichtfeld, Tiefenwirkung</w:t>
      </w:r>
      <w:r w:rsidRPr="005A3256">
        <w:t xml:space="preserve"> und Bauraumoptimierung. Es steht damit exemplarisch für die uns auszeichnende jahrelange Expertise in der Systemintegration. So erzielen wir für Endnutzerinnen und Endnutzer als auch für Fahrzeughersteller deutliche Verbesserungen in der User Experience“, erläutert Pavel Prouza, Leiter des Geschäftsfeldes User Experience (UX) bei AUMOVIO, die Vorteile des Systems. </w:t>
      </w:r>
    </w:p>
    <w:p w14:paraId="2BCA68B7" w14:textId="77777777" w:rsidR="005A3256" w:rsidRDefault="005A3256" w:rsidP="005A3256">
      <w:pPr>
        <w:pStyle w:val="03-Subhead"/>
      </w:pPr>
      <w:r>
        <w:t>Fortschrittliche 3D-Bildgebung für noch beeindruckendere visuelle Erlebnisse</w:t>
      </w:r>
    </w:p>
    <w:p w14:paraId="79D652C4" w14:textId="77777777" w:rsidR="005A3256" w:rsidRPr="00A174D9" w:rsidRDefault="005A3256" w:rsidP="005A3256">
      <w:pPr>
        <w:pStyle w:val="11-Text"/>
      </w:pPr>
      <w:r w:rsidRPr="1DE98D48">
        <w:t xml:space="preserve">Mittels Eyetracking gibt das System ein für beide Augen unterschiedliches Bild aus, welches den Tiefeneindruck entstehen lässt. So können Distanzen von 0,6 bis 80 Meter auf einer Darstellungsfläche von </w:t>
      </w:r>
      <w:r w:rsidRPr="00505FB8">
        <w:t>15</w:t>
      </w:r>
      <w:r w:rsidRPr="1DE98D48">
        <w:t xml:space="preserve">° x </w:t>
      </w:r>
      <w:r w:rsidRPr="00505FB8">
        <w:t>8</w:t>
      </w:r>
      <w:r w:rsidRPr="1DE98D48">
        <w:t>° und darüber hinaus abgebildet werden</w:t>
      </w:r>
      <w:r>
        <w:t>,</w:t>
      </w:r>
      <w:r w:rsidRPr="00A174D9">
        <w:t xml:space="preserve"> was etwa drei Fahrspuren im direkt vor dem Fahrer oder der Fahrerin liegenden Blickfeld auf der Windschutzscheibe entspricht</w:t>
      </w:r>
      <w:r w:rsidRPr="00505FB8">
        <w:t>.</w:t>
      </w:r>
    </w:p>
    <w:p w14:paraId="2E322E94" w14:textId="77777777" w:rsidR="005A3256" w:rsidRDefault="005A3256" w:rsidP="005A3256">
      <w:pPr>
        <w:pStyle w:val="11-Text"/>
      </w:pPr>
      <w:r w:rsidRPr="00A174D9">
        <w:lastRenderedPageBreak/>
        <w:t xml:space="preserve">Für die intelligente visuelle Positionierung der Navigations-, Verkehrs- und Fahrerassistenzinformationen im Blickfeld zeichnet sich die Softwarelösung AR-Creator </w:t>
      </w:r>
      <w:r>
        <w:t xml:space="preserve">von AUMOVIO </w:t>
      </w:r>
      <w:r w:rsidRPr="00A174D9">
        <w:t>verantwortlich</w:t>
      </w:r>
      <w:r>
        <w:t xml:space="preserve">, </w:t>
      </w:r>
      <w:proofErr w:type="gramStart"/>
      <w:r>
        <w:t>die elementarer Bestandteil</w:t>
      </w:r>
      <w:proofErr w:type="gramEnd"/>
      <w:r>
        <w:t xml:space="preserve"> des Systems ist</w:t>
      </w:r>
      <w:r w:rsidRPr="00A174D9">
        <w:t xml:space="preserve">. Sie wertet Sensordaten aus, gleicht Bewegungen vom Fahrzeug und virtuellen Objekten im HUD-Sichtfeld aus und erzeugt so den Effekt der </w:t>
      </w:r>
      <w:proofErr w:type="spellStart"/>
      <w:r w:rsidRPr="00A174D9">
        <w:t>Augmentierung</w:t>
      </w:r>
      <w:proofErr w:type="spellEnd"/>
      <w:r w:rsidRPr="00A174D9">
        <w:t>.</w:t>
      </w:r>
      <w:r w:rsidRPr="651FFE61">
        <w:t xml:space="preserve">  </w:t>
      </w:r>
      <w:r w:rsidRPr="1DE98D48">
        <w:t>Sämtliche zum Einsatz kommenden Systembestandteile basieren auf bereits etablierten Technologien und lassen so äußerst effiziente Entwicklungszyklen zur Weiterentwicklung für den seriellen Automotive-Einsatz zu.</w:t>
      </w:r>
    </w:p>
    <w:p w14:paraId="68C7C82C" w14:textId="77777777" w:rsidR="005A3256" w:rsidRDefault="005A3256" w:rsidP="005A3256">
      <w:pPr>
        <w:pStyle w:val="03-Subhead"/>
      </w:pPr>
      <w:r>
        <w:t xml:space="preserve">Starke Partner: AUMOVIO und </w:t>
      </w:r>
      <w:proofErr w:type="spellStart"/>
      <w:r>
        <w:t>Epitone</w:t>
      </w:r>
      <w:proofErr w:type="spellEnd"/>
      <w:r>
        <w:t xml:space="preserve"> bündeln Expertisen für optimale Implementierung</w:t>
      </w:r>
    </w:p>
    <w:p w14:paraId="58D4E003" w14:textId="77777777" w:rsidR="005A3256" w:rsidRPr="00122435" w:rsidRDefault="005A3256" w:rsidP="005A3256">
      <w:pPr>
        <w:pStyle w:val="11-Text"/>
      </w:pPr>
      <w:r w:rsidRPr="00696AA2">
        <w:t xml:space="preserve">Um sicherzustellen, dass HUD-Lösungen künftig vollständig ohne Spiegel auskommen und eine softwaregestützte Bildausgabe ermöglichen, arbeitet AUMOVIO mit </w:t>
      </w:r>
      <w:r>
        <w:t>d</w:t>
      </w:r>
      <w:r w:rsidRPr="00696AA2">
        <w:t xml:space="preserve">em kalifornischen Technologieunternehmen </w:t>
      </w:r>
      <w:proofErr w:type="spellStart"/>
      <w:r w:rsidRPr="00696AA2">
        <w:t>Epitone</w:t>
      </w:r>
      <w:proofErr w:type="spellEnd"/>
      <w:r w:rsidRPr="00696AA2">
        <w:t xml:space="preserve"> und dessen strategischem Partner </w:t>
      </w:r>
      <w:r>
        <w:t>SOLUM</w:t>
      </w:r>
      <w:r w:rsidRPr="00696AA2">
        <w:t xml:space="preserve"> zusammen. </w:t>
      </w:r>
      <w:proofErr w:type="spellStart"/>
      <w:r w:rsidRPr="00696AA2">
        <w:t>Epitone</w:t>
      </w:r>
      <w:proofErr w:type="spellEnd"/>
      <w:r w:rsidRPr="00696AA2">
        <w:t xml:space="preserve"> ist auf fortschrittliche 3D-AR-Displaylösungen spezialisiert und liefert mit seiner spiegellosen Displaytechnologie die Grundlage für die Bildausgabe des Systems.</w:t>
      </w:r>
    </w:p>
    <w:p w14:paraId="79A2B3D2" w14:textId="77777777" w:rsidR="005A3256" w:rsidRDefault="005A3256" w:rsidP="005A3256">
      <w:pPr>
        <w:pStyle w:val="11-Text"/>
      </w:pPr>
      <w:r w:rsidRPr="000D7C30">
        <w:t xml:space="preserve">Mit der weitreichenden Erfahrung von </w:t>
      </w:r>
      <w:r>
        <w:t>AUMOVIO</w:t>
      </w:r>
      <w:r w:rsidRPr="000D7C30">
        <w:t xml:space="preserve"> als Systemintegrator und Fertigungsspezialist für die Großserie </w:t>
      </w:r>
      <w:r>
        <w:t>gebündelt</w:t>
      </w:r>
      <w:r w:rsidRPr="000D7C30">
        <w:t xml:space="preserve"> </w:t>
      </w:r>
      <w:r>
        <w:t xml:space="preserve">mit </w:t>
      </w:r>
      <w:r w:rsidRPr="004F379A">
        <w:t xml:space="preserve">der </w:t>
      </w:r>
      <w:r w:rsidRPr="000D7C30">
        <w:t xml:space="preserve">fortschrittlichen spiegellosen </w:t>
      </w:r>
      <w:r w:rsidRPr="004F379A">
        <w:t>3D-</w:t>
      </w:r>
      <w:r w:rsidRPr="000D7C30">
        <w:t xml:space="preserve">Display-Technologie von </w:t>
      </w:r>
      <w:proofErr w:type="spellStart"/>
      <w:r w:rsidRPr="000D7C30">
        <w:t>Epitone</w:t>
      </w:r>
      <w:proofErr w:type="spellEnd"/>
      <w:r w:rsidRPr="000D7C30">
        <w:t xml:space="preserve"> schaffen </w:t>
      </w:r>
      <w:r w:rsidRPr="004F379A">
        <w:t xml:space="preserve">die </w:t>
      </w:r>
      <w:r w:rsidRPr="000D7C30">
        <w:t xml:space="preserve">Partner </w:t>
      </w:r>
      <w:r>
        <w:t xml:space="preserve">gemeinsam </w:t>
      </w:r>
      <w:r w:rsidRPr="000D7C30">
        <w:t>eine innovative Lösung, die zahlreiche Vorteile für Automobilhersteller als auch Endkunden bietet.</w:t>
      </w:r>
    </w:p>
    <w:p w14:paraId="5845B5EC" w14:textId="77777777" w:rsidR="005A3256" w:rsidRDefault="005A3256" w:rsidP="005A3256">
      <w:pPr>
        <w:pStyle w:val="03-Subhead"/>
      </w:pPr>
      <w:r>
        <w:t>AUMOVIO auf der IAA 2025</w:t>
      </w:r>
    </w:p>
    <w:p w14:paraId="0A8DB7F1" w14:textId="49AF2CDF" w:rsidR="005A3256" w:rsidRPr="005A3256" w:rsidRDefault="005A3256" w:rsidP="005A3256">
      <w:pPr>
        <w:pStyle w:val="11-Text"/>
      </w:pPr>
      <w:r w:rsidRPr="622C806D">
        <w:t xml:space="preserve">AUMOVIO </w:t>
      </w:r>
      <w:r w:rsidRPr="4D83C719">
        <w:t>präsentiert sich vom 9. bis zum 12. September 2025 (Pressetag am 8.9.) auf der internationalen Mobilitätsmesse „IAA Mobility“ in München</w:t>
      </w:r>
      <w:r w:rsidRPr="6F33191B">
        <w:t>.</w:t>
      </w:r>
      <w:r w:rsidRPr="4D83C719">
        <w:t xml:space="preserve"> Besucherinnen und Besucher können am Stand von AUMOVIO (Halle B1, Stand B01) wegweisende Technologie-Highlights für die Mobilität von morgen erleben.</w:t>
      </w:r>
      <w:r>
        <w:t xml:space="preserve"> </w:t>
      </w:r>
      <w:r w:rsidRPr="00617516">
        <w:t xml:space="preserve">Das </w:t>
      </w:r>
      <w:proofErr w:type="spellStart"/>
      <w:r w:rsidRPr="00617516">
        <w:t>Mirrorless</w:t>
      </w:r>
      <w:proofErr w:type="spellEnd"/>
      <w:r w:rsidRPr="00617516">
        <w:t xml:space="preserve"> AR HUD ist als </w:t>
      </w:r>
      <w:r>
        <w:t xml:space="preserve">im Fahrzeug verbauter seriennaher </w:t>
      </w:r>
      <w:r w:rsidRPr="006C4F86">
        <w:t xml:space="preserve">Technikdemonstrator </w:t>
      </w:r>
      <w:r>
        <w:t xml:space="preserve">in unmittelbarer Nähe zum </w:t>
      </w:r>
      <w:r w:rsidRPr="009F1C7F">
        <w:t>AUMOVIO-Messestand im Außenbereich für Besucher erlebbar.</w:t>
      </w:r>
    </w:p>
    <w:p w14:paraId="64407934" w14:textId="77777777" w:rsidR="005A3256" w:rsidRDefault="005A3256" w:rsidP="00847926">
      <w:pPr>
        <w:pStyle w:val="04-Boilerplate"/>
      </w:pPr>
      <w:r w:rsidRPr="005A3256">
        <w:t>Continental entwickelt wegweisende Technologien und Dienste für die nachhaltige und vernetzte Mobilität der Menschen und ihrer Güter. Das 1871 gegründete Technologieunternehmen bietet sichere, effiziente, intelligente und erschwingliche Lösungen für Fahrzeuge, Maschinen, Verkehr und Transport. Continental erzielte 2024 einen Umsatz von 39,7 Milliarden Euro und beschäftigt aktuell rund 190.000 Mitarbeiterinnen und Mitarbeiter in 55 Ländern und Märkten.</w:t>
      </w:r>
    </w:p>
    <w:p w14:paraId="3A4E4B46" w14:textId="77777777" w:rsidR="00847926" w:rsidRPr="005A3256" w:rsidRDefault="00847926" w:rsidP="00847926">
      <w:pPr>
        <w:pStyle w:val="04-Boilerplate"/>
      </w:pPr>
    </w:p>
    <w:p w14:paraId="03A22B21" w14:textId="525D5516" w:rsidR="009E68CE" w:rsidRPr="00A21F60" w:rsidRDefault="005A3256" w:rsidP="00CA2B57">
      <w:pPr>
        <w:pStyle w:val="04-Boilerplate"/>
      </w:pPr>
      <w:r w:rsidRPr="005A3256">
        <w:t>AUMOVIO führt mit dem Spin-off im September 2025 das Geschäft des ehemaligen Continental-Unternehmensbereichs Automotive als eigenständiges Unternehmen. Das Technologie- und Elektronikunternehmen bietet ein breites Portfolio für eine sichere, begeisternde, vernetzte und autonome Mobilität. Dazu gehören Sensorlösungen, Displays, Brems- und Komfortsysteme sowie umfassende Expertise in Software, Architekturplattformen und Assistenzsystemen für software-definierte Fahrzeuge. Die Geschäftsfelder, die nun zu AUMOVIO gehören, erzielten im Geschäftsjahr 2024 einen Umsatz von 19,6 Milliarden Euro. Der Hauptsitz des Unternehmens ist in Frankfurt am Main. An über 100 Standorten weltweit hat AUMOVIO rund 87.000 Beschäftigte.</w:t>
      </w:r>
    </w:p>
    <w:p w14:paraId="193845A1" w14:textId="7D7C31A6" w:rsidR="00464524" w:rsidRPr="00382EB5" w:rsidRDefault="00CA2B57" w:rsidP="00382EB5">
      <w:pPr>
        <w:pStyle w:val="09-Contact-Line"/>
        <w:rPr>
          <w:rStyle w:val="Fett"/>
          <w:rFonts w:asciiTheme="majorHAnsi" w:hAnsiTheme="majorHAnsi"/>
          <w:sz w:val="18"/>
          <w:szCs w:val="18"/>
        </w:rPr>
      </w:pPr>
      <w:r w:rsidRPr="00A21F60">
        <w:rPr>
          <w:noProof/>
        </w:rPr>
        <mc:AlternateContent>
          <mc:Choice Requires="wps">
            <w:drawing>
              <wp:anchor distT="0" distB="0" distL="114300" distR="114300" simplePos="0" relativeHeight="251659265" behindDoc="0" locked="0" layoutInCell="1" allowOverlap="1" wp14:anchorId="4F3710FC" wp14:editId="2CA2932C">
                <wp:simplePos x="0" y="0"/>
                <wp:positionH relativeFrom="margin">
                  <wp:posOffset>0</wp:posOffset>
                </wp:positionH>
                <wp:positionV relativeFrom="paragraph">
                  <wp:posOffset>128905</wp:posOffset>
                </wp:positionV>
                <wp:extent cx="4860000" cy="0"/>
                <wp:effectExtent l="0" t="0" r="0" b="0"/>
                <wp:wrapNone/>
                <wp:docPr id="1500491591"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737A000" id="Gerade Verbindung 14" o:spid="_x0000_s1026" style="position:absolute;z-index:251659265;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 from="0,10.15pt" to="382.7pt,1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" strokecolor="black [3213]" strokeweight=".5pt">
                <v:stroke joinstyle="miter"/>
                <w10:wrap anchorx="margin"/>
              </v:line>
            </w:pict>
          </mc:Fallback>
        </mc:AlternateContent>
      </w:r>
      <w:r>
        <w:rPr>
          <w:rStyle w:val="Fett"/>
          <w:rFonts w:asciiTheme="majorHAnsi" w:hAnsiTheme="majorHAnsi"/>
        </w:rPr>
        <w:br/>
      </w:r>
      <w:r w:rsidRPr="00382EB5">
        <w:rPr>
          <w:rStyle w:val="Fett"/>
          <w:rFonts w:asciiTheme="majorHAnsi" w:hAnsiTheme="majorHAnsi"/>
          <w:sz w:val="18"/>
          <w:szCs w:val="18"/>
        </w:rPr>
        <w:br/>
      </w:r>
      <w:r w:rsidR="00464524" w:rsidRPr="00382EB5">
        <w:rPr>
          <w:rStyle w:val="Fett"/>
          <w:rFonts w:asciiTheme="majorHAnsi" w:hAnsiTheme="majorHAnsi"/>
          <w:sz w:val="18"/>
          <w:szCs w:val="18"/>
        </w:rPr>
        <w:t xml:space="preserve">Pressekontakt </w:t>
      </w:r>
    </w:p>
    <w:p w14:paraId="430C1D81" w14:textId="2BEDBB7F" w:rsidR="00464524" w:rsidRPr="00382EB5" w:rsidRDefault="00CC0CA5" w:rsidP="00382EB5">
      <w:pPr>
        <w:pStyle w:val="09-Contact-Line"/>
      </w:pPr>
      <w:r w:rsidRPr="00382EB5">
        <w:t>Matthias Krempl</w:t>
      </w:r>
      <w:r w:rsidR="007401B4" w:rsidRPr="00382EB5">
        <w:tab/>
      </w:r>
    </w:p>
    <w:p w14:paraId="42D4BBC0" w14:textId="5A3EB94C" w:rsidR="00464524" w:rsidRPr="00382EB5" w:rsidRDefault="00CC0CA5" w:rsidP="00382EB5">
      <w:pPr>
        <w:pStyle w:val="09-Contact-Line"/>
      </w:pPr>
      <w:r w:rsidRPr="00382EB5">
        <w:t>Mediensprecher User Experience (UX)</w:t>
      </w:r>
      <w:r w:rsidR="007401B4" w:rsidRPr="00382EB5">
        <w:tab/>
      </w:r>
    </w:p>
    <w:p w14:paraId="309F034D" w14:textId="2E6508ED" w:rsidR="00464524" w:rsidRPr="00382EB5" w:rsidRDefault="00CC0CA5" w:rsidP="00382EB5">
      <w:pPr>
        <w:pStyle w:val="09-Contact-Line"/>
      </w:pPr>
      <w:r w:rsidRPr="00382EB5">
        <w:t xml:space="preserve">AUMOVIO </w:t>
      </w:r>
    </w:p>
    <w:p w14:paraId="5F4E5D23" w14:textId="4F02AD7F" w:rsidR="00464524" w:rsidRPr="00382EB5" w:rsidRDefault="00464524" w:rsidP="00382EB5">
      <w:pPr>
        <w:pStyle w:val="09-Contact-Line"/>
      </w:pPr>
      <w:r w:rsidRPr="00382EB5">
        <w:t xml:space="preserve">Telefon: </w:t>
      </w:r>
      <w:r w:rsidR="00CC0CA5" w:rsidRPr="00382EB5">
        <w:t>+49 941 790-94648</w:t>
      </w:r>
    </w:p>
    <w:p w14:paraId="475918E3" w14:textId="02002365" w:rsidR="007401B4" w:rsidRPr="00382EB5" w:rsidRDefault="00464524" w:rsidP="00382EB5">
      <w:pPr>
        <w:pStyle w:val="09-Contact-Line"/>
      </w:pPr>
      <w:r w:rsidRPr="00382EB5">
        <w:t xml:space="preserve">E-Mail: </w:t>
      </w:r>
      <w:r w:rsidR="00CC0CA5" w:rsidRPr="00382EB5">
        <w:t>matthias.krempl@aumovio.com</w:t>
      </w:r>
    </w:p>
    <w:p w14:paraId="37A99115" w14:textId="77777777" w:rsidR="009E68CE" w:rsidRPr="00382EB5" w:rsidRDefault="009E68CE" w:rsidP="00382EB5">
      <w:pPr>
        <w:pStyle w:val="09-Contact-Line"/>
      </w:pPr>
      <w:r w:rsidRPr="00382EB5">
        <w:rPr>
          <w:noProof/>
        </w:rPr>
        <mc:AlternateContent>
          <mc:Choice Requires="wps">
            <w:drawing>
              <wp:anchor distT="0" distB="0" distL="114300" distR="114300" simplePos="0" relativeHeight="251661313" behindDoc="0" locked="0" layoutInCell="1" allowOverlap="1" wp14:anchorId="7F2F97B6" wp14:editId="5FDC0D16">
                <wp:simplePos x="0" y="0"/>
                <wp:positionH relativeFrom="column">
                  <wp:posOffset>635</wp:posOffset>
                </wp:positionH>
                <wp:positionV relativeFrom="paragraph">
                  <wp:posOffset>73025</wp:posOffset>
                </wp:positionV>
                <wp:extent cx="4860000" cy="0"/>
                <wp:effectExtent l="0" t="0" r="17145" b="12700"/>
                <wp:wrapNone/>
                <wp:docPr id="229760799"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78FAB67" id="Gerade Verbindung 14" o:spid="_x0000_s1026" style="position:absolute;z-index:25166131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5.75pt" to="382.75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" strokecolor="black [3213]" strokeweight=".5pt">
                <v:stroke joinstyle="miter"/>
              </v:line>
            </w:pict>
          </mc:Fallback>
        </mc:AlternateContent>
      </w:r>
    </w:p>
    <w:p w14:paraId="3D6CA3AB" w14:textId="1BEFA874" w:rsidR="00464524" w:rsidRPr="00382EB5" w:rsidRDefault="00464524" w:rsidP="00382EB5">
      <w:pPr>
        <w:pStyle w:val="09-Contact-Line"/>
      </w:pPr>
      <w:r w:rsidRPr="00382EB5">
        <w:rPr>
          <w:rStyle w:val="Fett"/>
          <w:rFonts w:asciiTheme="majorHAnsi" w:hAnsiTheme="majorHAnsi"/>
          <w:sz w:val="18"/>
          <w:szCs w:val="18"/>
        </w:rPr>
        <w:t>Presseportal:</w:t>
      </w:r>
      <w:r w:rsidRPr="00382EB5">
        <w:tab/>
      </w:r>
      <w:r w:rsidR="008E6CD7" w:rsidRPr="00382EB5">
        <w:t>www.aumovio.com/presse</w:t>
      </w:r>
      <w:r w:rsidRPr="00382EB5">
        <w:t xml:space="preserve"> </w:t>
      </w:r>
    </w:p>
    <w:p w14:paraId="1D36B990" w14:textId="6141B2FB" w:rsidR="009A0902" w:rsidRPr="00382EB5" w:rsidRDefault="00464524" w:rsidP="00382EB5">
      <w:pPr>
        <w:pStyle w:val="09-Contact-Line"/>
      </w:pPr>
      <w:r w:rsidRPr="00382EB5">
        <w:rPr>
          <w:rStyle w:val="Fett"/>
          <w:rFonts w:asciiTheme="majorHAnsi" w:hAnsiTheme="majorHAnsi"/>
          <w:sz w:val="18"/>
          <w:szCs w:val="18"/>
        </w:rPr>
        <w:t>Mediathek:</w:t>
      </w:r>
      <w:r w:rsidRPr="00382EB5">
        <w:tab/>
      </w:r>
      <w:r w:rsidR="008E6CD7" w:rsidRPr="00382EB5">
        <w:t>www.aumovio.com/mediathek</w:t>
      </w:r>
    </w:p>
    <w:p w14:paraId="47B25621" w14:textId="40E920BC" w:rsidR="009B5BA3" w:rsidRPr="00A21F60" w:rsidRDefault="009B5BA3" w:rsidP="00D4005F">
      <w:pPr>
        <w:pStyle w:val="03-Subhead"/>
        <w:rPr>
          <w:lang w:val="en-US"/>
        </w:rPr>
      </w:pPr>
      <w:r w:rsidRPr="00A21F60">
        <w:lastRenderedPageBreak/>
        <w:t>Bilder und Bildunterschriften</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bottom w:w="284" w:type="dxa"/>
        </w:tblCellMar>
        <w:tblLook w:val="04A0" w:firstRow="1" w:lastRow="0" w:firstColumn="1" w:lastColumn="0" w:noHBand="0" w:noVBand="1"/>
      </w:tblPr>
      <w:tblGrid>
        <w:gridCol w:w="3402"/>
        <w:gridCol w:w="4111"/>
      </w:tblGrid>
      <w:tr w:rsidR="00BD0491" w:rsidRPr="00A21F60" w14:paraId="2CA7FA83" w14:textId="77777777" w:rsidTr="006033B1">
        <w:trPr>
          <w:trHeight w:val="1587"/>
        </w:trPr>
        <w:tc>
          <w:tcPr>
            <w:tcW w:w="3402" w:type="dxa"/>
            <w:tcMar>
              <w:left w:w="0" w:type="dxa"/>
              <w:bottom w:w="369" w:type="dxa"/>
            </w:tcMar>
          </w:tcPr>
          <w:p w14:paraId="4401DEDA" w14:textId="77777777" w:rsidR="00A80EAA" w:rsidRPr="00A21F60" w:rsidRDefault="00FD360A" w:rsidP="00D4005F">
            <w:pPr>
              <w:pStyle w:val="07-Images"/>
            </w:pPr>
            <w:r w:rsidRPr="00A21F60">
              <w:drawing>
                <wp:inline distT="0" distB="0" distL="0" distR="0" wp14:anchorId="16277C1C" wp14:editId="4341A71F">
                  <wp:extent cx="2198605" cy="1020758"/>
                  <wp:effectExtent l="0" t="0" r="0" b="8255"/>
                  <wp:docPr id="4" name="Grafik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17" cstate="print">
                            <a:extLst>
                              <a:ext uri="{28A0092B-C50C-407E-A947-70E740481C1C}">
                                <a14:useLocalDpi xmlns:a14="http://schemas.microsoft.com/office/drawing/2010/main" val="0"/>
                              </a:ext>
                            </a:extLst>
                          </a:blip>
                          <a:srcRect t="15193" b="15193"/>
                          <a:stretch>
                            <a:fillRect/>
                          </a:stretch>
                        </pic:blipFill>
                        <pic:spPr bwMode="auto">
                          <a:xfrm>
                            <a:off x="0" y="0"/>
                            <a:ext cx="2198605" cy="1020758"/>
                          </a:xfrm>
                          <a:prstGeom prst="rect">
                            <a:avLst/>
                          </a:prstGeom>
                          <a:ln>
                            <a:noFill/>
                          </a:ln>
                          <a:extLst>
                            <a:ext uri="{53640926-AAD7-44D8-BBD7-CCE9431645EC}">
                              <a14:shadowObscured xmlns:a14="http://schemas.microsoft.com/office/drawing/2010/main"/>
                            </a:ext>
                          </a:extLst>
                        </pic:spPr>
                      </pic:pic>
                    </a:graphicData>
                  </a:graphic>
                </wp:inline>
              </w:drawing>
            </w:r>
          </w:p>
          <w:p w14:paraId="11A353AB" w14:textId="77777777" w:rsidR="006033B1" w:rsidRPr="00A21F60" w:rsidRDefault="006033B1" w:rsidP="00D4005F">
            <w:pPr>
              <w:pStyle w:val="07-Images"/>
            </w:pPr>
          </w:p>
          <w:p w14:paraId="330EA674" w14:textId="77777777" w:rsidR="00BD68DE" w:rsidRPr="00BD68DE" w:rsidRDefault="00BD68DE" w:rsidP="00BD68DE">
            <w:pPr>
              <w:pStyle w:val="07-Images"/>
            </w:pPr>
            <w:r w:rsidRPr="00BD68DE">
              <w:t>Mirrorless_AR_HUD_Cockpit</w:t>
            </w:r>
          </w:p>
          <w:p w14:paraId="34401091" w14:textId="36854E03" w:rsidR="00FD360A" w:rsidRPr="00A21F60" w:rsidRDefault="00FD360A" w:rsidP="00D4005F">
            <w:pPr>
              <w:pStyle w:val="07-Images"/>
            </w:pPr>
          </w:p>
        </w:tc>
        <w:tc>
          <w:tcPr>
            <w:tcW w:w="4111" w:type="dxa"/>
          </w:tcPr>
          <w:p w14:paraId="7C975FA0" w14:textId="07CF9F6E" w:rsidR="00BD68DE" w:rsidRPr="00BD68DE" w:rsidRDefault="00BD68DE" w:rsidP="00BD68DE">
            <w:pPr>
              <w:pStyle w:val="03-Text"/>
              <w:rPr>
                <w:rFonts w:asciiTheme="majorHAnsi" w:hAnsiTheme="majorHAnsi"/>
                <w:sz w:val="18"/>
                <w:szCs w:val="18"/>
              </w:rPr>
            </w:pPr>
            <w:r w:rsidRPr="00BD68DE">
              <w:rPr>
                <w:rFonts w:asciiTheme="majorHAnsi" w:hAnsiTheme="majorHAnsi"/>
                <w:sz w:val="18"/>
                <w:szCs w:val="18"/>
              </w:rPr>
              <w:t>Das innovative 3D Display ersetzt bisher notwendige Spiegel, um virtuelle</w:t>
            </w:r>
            <w:r w:rsidR="005603CE">
              <w:rPr>
                <w:rFonts w:asciiTheme="majorHAnsi" w:hAnsiTheme="majorHAnsi"/>
                <w:sz w:val="18"/>
                <w:szCs w:val="18"/>
              </w:rPr>
              <w:t xml:space="preserve"> Objekte</w:t>
            </w:r>
            <w:r w:rsidRPr="00BD68DE">
              <w:rPr>
                <w:rFonts w:asciiTheme="majorHAnsi" w:hAnsiTheme="majorHAnsi"/>
                <w:sz w:val="18"/>
                <w:szCs w:val="18"/>
              </w:rPr>
              <w:t xml:space="preserve"> darzustellen. </w:t>
            </w:r>
          </w:p>
          <w:p w14:paraId="5954FE2D" w14:textId="4B4A4DCC" w:rsidR="00FD360A" w:rsidRPr="00A21F60" w:rsidRDefault="00FD360A" w:rsidP="00D4005F">
            <w:pPr>
              <w:pStyle w:val="11-Text"/>
            </w:pPr>
          </w:p>
        </w:tc>
      </w:tr>
      <w:tr w:rsidR="00BD0491" w:rsidRPr="00A21F60" w14:paraId="178EB214" w14:textId="77777777" w:rsidTr="006033B1">
        <w:trPr>
          <w:trHeight w:val="1587"/>
        </w:trPr>
        <w:tc>
          <w:tcPr>
            <w:tcW w:w="3402" w:type="dxa"/>
            <w:tcMar>
              <w:left w:w="0" w:type="dxa"/>
              <w:bottom w:w="369" w:type="dxa"/>
            </w:tcMar>
          </w:tcPr>
          <w:p w14:paraId="068E2719" w14:textId="77777777" w:rsidR="006033B1" w:rsidRPr="00A21F60" w:rsidRDefault="00FD360A" w:rsidP="00D4005F">
            <w:pPr>
              <w:pStyle w:val="07-Images"/>
            </w:pPr>
            <w:r w:rsidRPr="00A21F60">
              <w:drawing>
                <wp:inline distT="0" distB="0" distL="0" distR="0" wp14:anchorId="0306D125" wp14:editId="5F0E50E1">
                  <wp:extent cx="2219359" cy="1028700"/>
                  <wp:effectExtent l="0" t="0" r="9525"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pic:nvPicPr>
                        <pic:blipFill>
                          <a:blip r:embed="rId18" cstate="print">
                            <a:extLst>
                              <a:ext uri="{28A0092B-C50C-407E-A947-70E740481C1C}">
                                <a14:useLocalDpi xmlns:a14="http://schemas.microsoft.com/office/drawing/2010/main" val="0"/>
                              </a:ext>
                            </a:extLst>
                          </a:blip>
                          <a:srcRect t="15223" b="15223"/>
                          <a:stretch>
                            <a:fillRect/>
                          </a:stretch>
                        </pic:blipFill>
                        <pic:spPr bwMode="auto">
                          <a:xfrm>
                            <a:off x="0" y="0"/>
                            <a:ext cx="2219359" cy="1028700"/>
                          </a:xfrm>
                          <a:prstGeom prst="rect">
                            <a:avLst/>
                          </a:prstGeom>
                          <a:ln>
                            <a:noFill/>
                          </a:ln>
                          <a:extLst>
                            <a:ext uri="{53640926-AAD7-44D8-BBD7-CCE9431645EC}">
                              <a14:shadowObscured xmlns:a14="http://schemas.microsoft.com/office/drawing/2010/main"/>
                            </a:ext>
                          </a:extLst>
                        </pic:spPr>
                      </pic:pic>
                    </a:graphicData>
                  </a:graphic>
                </wp:inline>
              </w:drawing>
            </w:r>
          </w:p>
          <w:p w14:paraId="12414AB2" w14:textId="77777777" w:rsidR="006033B1" w:rsidRPr="00A21F60" w:rsidRDefault="006033B1" w:rsidP="00D4005F">
            <w:pPr>
              <w:pStyle w:val="07-Images"/>
            </w:pPr>
          </w:p>
          <w:p w14:paraId="5E73CB3B" w14:textId="65CB188C" w:rsidR="00FD360A" w:rsidRPr="00BD68DE" w:rsidRDefault="00BD68DE" w:rsidP="00D4005F">
            <w:pPr>
              <w:pStyle w:val="07-Images"/>
              <w:rPr>
                <w:lang w:val="en-US"/>
              </w:rPr>
            </w:pPr>
            <w:r w:rsidRPr="006A18C9">
              <w:rPr>
                <w:lang w:val="en-US"/>
              </w:rPr>
              <w:t>Mirrorless_AR_HUD_Volume_O</w:t>
            </w:r>
            <w:r>
              <w:rPr>
                <w:lang w:val="en-US"/>
              </w:rPr>
              <w:t>verlay</w:t>
            </w:r>
          </w:p>
        </w:tc>
        <w:tc>
          <w:tcPr>
            <w:tcW w:w="4111" w:type="dxa"/>
          </w:tcPr>
          <w:p w14:paraId="5A10818C" w14:textId="77777777" w:rsidR="009D68BA" w:rsidRPr="009D68BA" w:rsidRDefault="009D68BA" w:rsidP="009D68BA">
            <w:pPr>
              <w:pStyle w:val="03-Text"/>
              <w:rPr>
                <w:rFonts w:asciiTheme="majorHAnsi" w:hAnsiTheme="majorHAnsi"/>
                <w:sz w:val="18"/>
                <w:szCs w:val="18"/>
              </w:rPr>
            </w:pPr>
            <w:r w:rsidRPr="009D68BA">
              <w:rPr>
                <w:rFonts w:asciiTheme="majorHAnsi" w:hAnsiTheme="majorHAnsi"/>
                <w:sz w:val="18"/>
                <w:szCs w:val="18"/>
              </w:rPr>
              <w:t>Der signifikant reduzierte Bauraumbedarf ermöglicht eine Integration selbst bei stark limitierten Platzverhältnissen.</w:t>
            </w:r>
          </w:p>
          <w:p w14:paraId="4744055E" w14:textId="77322709" w:rsidR="00FD360A" w:rsidRPr="00A21F60" w:rsidRDefault="00FD360A" w:rsidP="00D4005F">
            <w:pPr>
              <w:pStyle w:val="11-Text"/>
            </w:pPr>
          </w:p>
        </w:tc>
      </w:tr>
    </w:tbl>
    <w:p w14:paraId="4E8F46FD" w14:textId="77777777" w:rsidR="004A245F" w:rsidRPr="00A21F60" w:rsidRDefault="004A245F" w:rsidP="00514C68">
      <w:pPr>
        <w:tabs>
          <w:tab w:val="left" w:pos="1521"/>
          <w:tab w:val="left" w:pos="7369"/>
        </w:tabs>
        <w:rPr>
          <w:rFonts w:asciiTheme="majorHAnsi" w:hAnsiTheme="majorHAnsi"/>
          <w:lang w:eastAsia="de-DE"/>
        </w:rPr>
      </w:pPr>
    </w:p>
    <w:sectPr w:rsidR="004A245F" w:rsidRPr="00A21F60" w:rsidSect="00FA43D0">
      <w:type w:val="continuous"/>
      <w:pgSz w:w="11906" w:h="16838" w:code="9"/>
      <w:pgMar w:top="2835" w:right="851" w:bottom="1134" w:left="1418" w:header="709" w:footer="454" w:gutter="0"/>
      <w:cols w:space="720"/>
      <w:docGrid w:linePitch="299"/>
    </w:sectPr>
  </w:body>
</w:document>
</file>

<file path=word/customizations.xml><?xml version="1.0" encoding="utf-8"?>
<wne:tcg xmlns:r="http://schemas.openxmlformats.org/officeDocument/2006/relationships" xmlns:wne="http://schemas.microsoft.com/office/word/2006/wordml">
  <wne:keymaps>
    <wne:keymap wne:kcmPrimary="0260">
      <wne:acd wne:acdName="acd10"/>
    </wne:keymap>
    <wne:keymap wne:kcmPrimary="0261">
      <wne:acd wne:acdName="acd0"/>
    </wne:keymap>
    <wne:keymap wne:kcmPrimary="0262">
      <wne:acd wne:acdName="acd1"/>
    </wne:keymap>
    <wne:keymap wne:kcmPrimary="0263">
      <wne:acd wne:acdName="acd11"/>
    </wne:keymap>
    <wne:keymap wne:kcmPrimary="0264">
      <wne:acd wne:acdName="acd2"/>
    </wne:keymap>
    <wne:keymap wne:kcmPrimary="0265">
      <wne:acd wne:acdName="acd7"/>
    </wne:keymap>
    <wne:keymap wne:kcmPrimary="0266">
      <wne:acd wne:acdName="acd5"/>
    </wne:keymap>
    <wne:keymap wne:kcmPrimary="0267">
      <wne:acd wne:acdName="acd6"/>
    </wne:keymap>
    <wne:keymap wne:kcmPrimary="0268">
      <wne:acd wne:acdName="acd8"/>
    </wne:keymap>
    <wne:keymap wne:kcmPrimary="0269">
      <wne:acd wne:acdName="acd12"/>
    </wne:keymap>
    <wne:keymap wne:kcmPrimary="0331">
      <wne:acd wne:acdName="acd0"/>
    </wne:keymap>
    <wne:keymap wne:kcmPrimary="0332">
      <wne:acd wne:acdName="acd1"/>
    </wne:keymap>
    <wne:keymap wne:kcmPrimary="0333">
      <wne:acd wne:acdName="acd11"/>
    </wne:keymap>
    <wne:keymap wne:kcmPrimary="0334">
      <wne:acd wne:acdName="acd2"/>
    </wne:keymap>
    <wne:keymap wne:kcmPrimary="0335">
      <wne:acd wne:acdName="acd7"/>
    </wne:keymap>
    <wne:keymap wne:kcmPrimary="0336">
      <wne:acd wne:acdName="acd5"/>
    </wne:keymap>
    <wne:keymap wne:kcmPrimary="0337">
      <wne:acd wne:acdName="acd6"/>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rgValue="AgAwADEALQBIAGUAYQBkAGwAaQBuAGUA" wne:acdName="acd0" wne:fciIndexBasedOn="0065"/>
    <wne:acd wne:argValue="AgAwADIALQBCAHUAbABsAGUAdAA=" wne:acdName="acd1" wne:fciIndexBasedOn="0065"/>
    <wne:acd wne:argValue="AgAwADMALQBTAHUAYgBoAGUAYQBkAA==" wne:acdName="acd2" wne:fciIndexBasedOn="0065"/>
    <wne:acd wne:acdName="acd3" wne:fciIndexBasedOn="0065"/>
    <wne:acd wne:acdName="acd4" wne:fciIndexBasedOn="0065"/>
    <wne:acd wne:argValue="AgAwADYALQBDAG8AbgB0AGEAYwB0AA==" wne:acdName="acd5" wne:fciIndexBasedOn="0065"/>
    <wne:acd wne:argValue="AgAwADcALQBJAG0AYQBnAGUAcwA=" wne:acdName="acd6" wne:fciIndexBasedOn="0065"/>
    <wne:acd wne:argValue="AgAwADQALQBCAG8AaQBsAGUAcgBwAGwAYQB0AGUA" wne:acdName="acd7" wne:fciIndexBasedOn="0065"/>
    <wne:acd wne:argValue="AgAwADgALQBTAHUAYgBoAGUAYQBkACAAQwBvAG4AdABhAGMAdAA=" wne:acdName="acd8" wne:fciIndexBasedOn="0065"/>
    <wne:acd wne:acdName="acd9" wne:fciIndexBasedOn="0065"/>
    <wne:acd wne:argValue="AgAxADAALQBGAHIAYQBtAGUAIABDAG8AbgB0AGUAbgB0AHMA" wne:acdName="acd10" wne:fciIndexBasedOn="0065"/>
    <wne:acd wne:argValue="AgAwADMALQBJAG4AdAByAG8AdABlAHgAdAA=" wne:acdName="acd11" wne:fciIndexBasedOn="0065"/>
    <wne:acd wne:argValue="AgAwADgALQBGAG8AbwB0AGUAcgA=" wne:acdName="acd12"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93023F6" w14:textId="77777777" w:rsidR="00D73145" w:rsidRPr="00A21F60" w:rsidRDefault="00D73145" w:rsidP="00253BC9">
      <w:pPr>
        <w:rPr>
          <w:rFonts w:asciiTheme="majorHAnsi" w:hAnsiTheme="majorHAnsi"/>
        </w:rPr>
      </w:pPr>
      <w:r w:rsidRPr="00A21F60">
        <w:rPr>
          <w:rFonts w:asciiTheme="majorHAnsi" w:hAnsiTheme="majorHAnsi"/>
        </w:rPr>
        <w:separator/>
      </w:r>
    </w:p>
  </w:endnote>
  <w:endnote w:type="continuationSeparator" w:id="0">
    <w:p w14:paraId="7A9A7CCD" w14:textId="77777777" w:rsidR="00D73145" w:rsidRPr="00A21F60" w:rsidRDefault="00D73145" w:rsidP="00253BC9">
      <w:pPr>
        <w:rPr>
          <w:rFonts w:asciiTheme="majorHAnsi" w:hAnsiTheme="majorHAnsi"/>
        </w:rPr>
      </w:pPr>
      <w:r w:rsidRPr="00A21F60">
        <w:rPr>
          <w:rFonts w:asciiTheme="majorHAnsi" w:hAnsiTheme="majorHAnsi"/>
        </w:rPr>
        <w:continuationSeparator/>
      </w:r>
    </w:p>
  </w:endnote>
  <w:endnote w:type="continuationNotice" w:id="1">
    <w:p w14:paraId="4D6664A0" w14:textId="77777777" w:rsidR="00D73145" w:rsidRPr="00A21F60" w:rsidRDefault="00D73145" w:rsidP="00253BC9">
      <w:pPr>
        <w:rPr>
          <w:rFonts w:asciiTheme="majorHAnsi" w:hAnsiTheme="majorHAnsi"/>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UMOVIO Office">
    <w:charset w:val="4D"/>
    <w:family w:val="swiss"/>
    <w:pitch w:val="variable"/>
    <w:sig w:usb0="A10000FF" w:usb1="4001205B" w:usb2="00000000" w:usb3="00000000" w:csb0="00000093" w:csb1="00000000"/>
    <w:embedRegular r:id="rId1" w:fontKey="{0C8FEC00-2643-453B-8E64-70D28B0C0F05}"/>
    <w:embedBold r:id="rId2" w:fontKey="{8C847B1F-D59F-4C37-85B9-3E25C05344E6}"/>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3" w:fontKey="{2B479A3E-1AA4-45C7-AF6B-26896300A695}"/>
  </w:font>
  <w:font w:name="Calibri">
    <w:panose1 w:val="020F0502020204030204"/>
    <w:charset w:val="00"/>
    <w:family w:val="swiss"/>
    <w:pitch w:val="variable"/>
    <w:sig w:usb0="E4002EFF" w:usb1="C200247B" w:usb2="00000009" w:usb3="00000000" w:csb0="000001FF" w:csb1="00000000"/>
    <w:embedRegular r:id="rId4" w:fontKey="{FB6B939D-1D0C-48FE-8200-1B715278DC28}"/>
    <w:embedBold r:id="rId5" w:fontKey="{AC867AC2-78EA-406A-9451-11829631D326}"/>
  </w:font>
  <w:font w:name="Aumovio Office BETA">
    <w:altName w:val="Calibri"/>
    <w:charset w:val="00"/>
    <w:family w:val="swiss"/>
    <w:pitch w:val="variable"/>
    <w:sig w:usb0="A100000B" w:usb1="0001204A"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Minion Pro">
    <w:panose1 w:val="00000000000000000000"/>
    <w:charset w:val="00"/>
    <w:family w:val="roman"/>
    <w:notTrueType/>
    <w:pitch w:val="variable"/>
    <w:sig w:usb0="60000287" w:usb1="00000001"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0E83FC" w14:textId="6C233405" w:rsidR="000A646F" w:rsidRPr="00A21F60" w:rsidRDefault="004818A7" w:rsidP="00253BC9">
    <w:pPr>
      <w:pStyle w:val="Fuzeile"/>
      <w:rPr>
        <w:rFonts w:ascii="Aumovio Office BETA" w:hAnsi="Aumovio Office BETA"/>
      </w:rPr>
    </w:pPr>
    <w:r w:rsidRPr="00A21F60">
      <w:rPr>
        <w:rFonts w:asciiTheme="majorHAnsi" w:hAnsiTheme="majorHAnsi"/>
      </w:rPr>
      <mc:AlternateContent>
        <mc:Choice Requires="wps">
          <w:drawing>
            <wp:anchor distT="0" distB="0" distL="0" distR="0" simplePos="0" relativeHeight="251660296" behindDoc="0" locked="0" layoutInCell="1" allowOverlap="1" wp14:anchorId="1D8F8753" wp14:editId="27326078">
              <wp:simplePos x="635" y="635"/>
              <wp:positionH relativeFrom="page">
                <wp:align>center</wp:align>
              </wp:positionH>
              <wp:positionV relativeFrom="page">
                <wp:align>bottom</wp:align>
              </wp:positionV>
              <wp:extent cx="2895600" cy="409575"/>
              <wp:effectExtent l="0" t="0" r="0" b="0"/>
              <wp:wrapNone/>
              <wp:docPr id="681952056" name="Textfeld 2" descr="Confidential - Not for Public Consumption or Distribu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2895600" cy="409575"/>
                      </a:xfrm>
                      <a:prstGeom prst="rect">
                        <a:avLst/>
                      </a:prstGeom>
                      <a:noFill/>
                      <a:ln>
                        <a:noFill/>
                      </a:ln>
                    </wps:spPr>
                    <wps:txbx>
                      <w:txbxContent>
                        <w:p w14:paraId="58BBF771" w14:textId="77777777" w:rsidR="004818A7" w:rsidRPr="00A21F60" w:rsidRDefault="004818A7" w:rsidP="00253BC9">
                          <w:pPr>
                            <w:rPr>
                              <w:rFonts w:asciiTheme="majorHAnsi" w:hAnsiTheme="majorHAnsi"/>
                              <w:noProof/>
                              <w:lang w:val="en-US"/>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1D8F8753" id="_x0000_t202" coordsize="21600,21600" o:spt="202" path="m,l,21600r21600,l21600,xe">
              <v:stroke joinstyle="miter"/>
              <v:path gradientshapeok="t" o:connecttype="rect"/>
            </v:shapetype>
            <v:shape id="Textfeld 2" o:spid="_x0000_s1029" type="#_x0000_t202" alt="Confidential - Not for Public Consumption or Distribution" style="position:absolute;left:0;text-align:left;margin-left:0;margin-top:0;width:228pt;height:32.25pt;z-index:25166029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" filled="f" stroked="f">
              <v:textbox style="mso-fit-shape-to-text:t" inset="0,0,0,15pt">
                <w:txbxContent>
                  <w:p w14:paraId="58BBF771" w14:textId="77777777" w:rsidR="004818A7" w:rsidRPr="00A21F60" w:rsidRDefault="004818A7" w:rsidP="00253BC9">
                    <w:pPr>
                      <w:rPr>
                        <w:rFonts w:asciiTheme="majorHAnsi" w:hAnsiTheme="majorHAnsi"/>
                        <w:noProof/>
                        <w:lang w:val="en-US"/>
                      </w:rPr>
                    </w:pP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8C9D5F" w14:textId="28E556E6" w:rsidR="00044C08" w:rsidRPr="00A21F60" w:rsidRDefault="00A6292B" w:rsidP="00044C08">
    <w:pPr>
      <w:jc w:val="right"/>
      <w:rPr>
        <w:rFonts w:asciiTheme="majorHAnsi" w:hAnsiTheme="majorHAnsi"/>
        <w:noProof/>
        <w:sz w:val="20"/>
        <w:szCs w:val="20"/>
      </w:rPr>
    </w:pPr>
    <w:r w:rsidRPr="00A21F60">
      <w:rPr>
        <w:rFonts w:asciiTheme="majorHAnsi" w:hAnsiTheme="majorHAnsi"/>
        <w:noProof/>
      </w:rPr>
      <mc:AlternateContent>
        <mc:Choice Requires="wps">
          <w:drawing>
            <wp:anchor distT="4294967292" distB="4294967292" distL="114300" distR="114300" simplePos="0" relativeHeight="251673608" behindDoc="0" locked="0" layoutInCell="1" allowOverlap="1" wp14:anchorId="0143819C" wp14:editId="4A74FFBF">
              <wp:simplePos x="0" y="0"/>
              <wp:positionH relativeFrom="page">
                <wp:posOffset>-635</wp:posOffset>
              </wp:positionH>
              <wp:positionV relativeFrom="page">
                <wp:posOffset>5346700</wp:posOffset>
              </wp:positionV>
              <wp:extent cx="270000" cy="0"/>
              <wp:effectExtent l="0" t="0" r="0" b="0"/>
              <wp:wrapNone/>
              <wp:docPr id="3" name="Gerade Verbindung mit Pfeil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0000"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79D95EB" id="_x0000_t32" coordsize="21600,21600" o:spt="32" o:oned="t" path="m,l21600,21600e" filled="f">
              <v:path arrowok="t" fillok="f" o:connecttype="none"/>
              <o:lock v:ext="edit" shapetype="t"/>
            </v:shapetype>
            <v:shape id="Gerade Verbindung mit Pfeil 3" o:spid="_x0000_s1026" type="#_x0000_t32" style="position:absolute;margin-left:-.05pt;margin-top:421pt;width:21.25pt;height:0;z-index:251673608;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" strokeweight=".5pt">
              <w10:wrap anchorx="page" anchory="page"/>
            </v:shape>
          </w:pict>
        </mc:Fallback>
      </mc:AlternateContent>
    </w:r>
    <w:r w:rsidR="00044C08" w:rsidRPr="00A21F60">
      <w:rPr>
        <w:rFonts w:asciiTheme="majorHAnsi" w:hAnsiTheme="majorHAnsi"/>
        <w:noProof/>
        <w:sz w:val="20"/>
        <w:szCs w:val="20"/>
      </w:rPr>
      <w:fldChar w:fldCharType="begin"/>
    </w:r>
    <w:r w:rsidR="00044C08" w:rsidRPr="00A21F60">
      <w:rPr>
        <w:rFonts w:asciiTheme="majorHAnsi" w:hAnsiTheme="majorHAnsi"/>
        <w:noProof/>
        <w:sz w:val="20"/>
        <w:szCs w:val="20"/>
      </w:rPr>
      <w:instrText>PAGE   \* MERGEFORMAT</w:instrText>
    </w:r>
    <w:r w:rsidR="00044C08" w:rsidRPr="00A21F60">
      <w:rPr>
        <w:rFonts w:asciiTheme="majorHAnsi" w:hAnsiTheme="majorHAnsi"/>
        <w:noProof/>
        <w:sz w:val="20"/>
        <w:szCs w:val="20"/>
      </w:rPr>
      <w:fldChar w:fldCharType="separate"/>
    </w:r>
    <w:r w:rsidR="00044C08" w:rsidRPr="00A21F60">
      <w:rPr>
        <w:rFonts w:asciiTheme="majorHAnsi" w:hAnsiTheme="majorHAnsi"/>
        <w:noProof/>
        <w:sz w:val="20"/>
        <w:szCs w:val="20"/>
      </w:rPr>
      <w:t>1</w:t>
    </w:r>
    <w:r w:rsidR="00044C08" w:rsidRPr="00A21F60">
      <w:rPr>
        <w:rFonts w:asciiTheme="majorHAnsi" w:hAnsiTheme="majorHAnsi"/>
        <w:noProof/>
        <w:sz w:val="20"/>
        <w:szCs w:val="20"/>
      </w:rPr>
      <w:fldChar w:fldCharType="end"/>
    </w:r>
    <w:r w:rsidR="00044C08" w:rsidRPr="00A21F60">
      <w:rPr>
        <w:rFonts w:asciiTheme="majorHAnsi" w:hAnsiTheme="majorHAnsi"/>
        <w:noProof/>
        <w:sz w:val="20"/>
        <w:szCs w:val="20"/>
      </w:rPr>
      <w:t>/</w:t>
    </w:r>
    <w:r w:rsidR="00044C08" w:rsidRPr="00A21F60">
      <w:rPr>
        <w:rFonts w:asciiTheme="majorHAnsi" w:hAnsiTheme="majorHAnsi"/>
        <w:noProof/>
        <w:sz w:val="20"/>
        <w:szCs w:val="20"/>
      </w:rPr>
      <w:fldChar w:fldCharType="begin"/>
    </w:r>
    <w:r w:rsidR="00044C08" w:rsidRPr="00A21F60">
      <w:rPr>
        <w:rFonts w:asciiTheme="majorHAnsi" w:hAnsiTheme="majorHAnsi"/>
        <w:noProof/>
        <w:sz w:val="20"/>
        <w:szCs w:val="20"/>
      </w:rPr>
      <w:instrText xml:space="preserve"> NUMPAGES  \# "0" \* Arabic  \* MERGEFORMAT </w:instrText>
    </w:r>
    <w:r w:rsidR="00044C08" w:rsidRPr="00A21F60">
      <w:rPr>
        <w:rFonts w:asciiTheme="majorHAnsi" w:hAnsiTheme="majorHAnsi"/>
        <w:noProof/>
        <w:sz w:val="20"/>
        <w:szCs w:val="20"/>
      </w:rPr>
      <w:fldChar w:fldCharType="separate"/>
    </w:r>
    <w:r w:rsidR="00044C08" w:rsidRPr="00A21F60">
      <w:rPr>
        <w:rFonts w:asciiTheme="majorHAnsi" w:hAnsiTheme="majorHAnsi"/>
        <w:noProof/>
        <w:sz w:val="20"/>
        <w:szCs w:val="20"/>
      </w:rPr>
      <w:t>4</w:t>
    </w:r>
    <w:r w:rsidR="00044C08" w:rsidRPr="00A21F60">
      <w:rPr>
        <w:rFonts w:asciiTheme="majorHAnsi" w:hAnsiTheme="majorHAnsi"/>
        <w:noProof/>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F40176" w14:textId="1568E214" w:rsidR="00C67E21" w:rsidRPr="00A21F60" w:rsidRDefault="00C67E21" w:rsidP="00C67E21">
    <w:pPr>
      <w:pStyle w:val="Fuzeile"/>
      <w:tabs>
        <w:tab w:val="clear" w:pos="4536"/>
        <w:tab w:val="clear" w:pos="8280"/>
        <w:tab w:val="clear" w:pos="9072"/>
      </w:tabs>
      <w:ind w:right="-2"/>
      <w:rPr>
        <w:rFonts w:asciiTheme="majorHAnsi" w:hAnsiTheme="majorHAnsi"/>
      </w:rPr>
    </w:pPr>
    <w:r w:rsidRPr="00A21F60">
      <w:rPr>
        <w:rFonts w:asciiTheme="majorHAnsi" w:hAnsiTheme="majorHAnsi"/>
      </w:rPr>
      <w:t>1/4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E708FDF" w14:textId="77777777" w:rsidR="00D73145" w:rsidRPr="00A21F60" w:rsidRDefault="00D73145" w:rsidP="00253BC9">
      <w:pPr>
        <w:rPr>
          <w:rFonts w:asciiTheme="majorHAnsi" w:hAnsiTheme="majorHAnsi"/>
        </w:rPr>
      </w:pPr>
      <w:r w:rsidRPr="00A21F60">
        <w:rPr>
          <w:rFonts w:asciiTheme="majorHAnsi" w:hAnsiTheme="majorHAnsi"/>
        </w:rPr>
        <w:separator/>
      </w:r>
    </w:p>
  </w:footnote>
  <w:footnote w:type="continuationSeparator" w:id="0">
    <w:p w14:paraId="3CC1F871" w14:textId="77777777" w:rsidR="00D73145" w:rsidRPr="00A21F60" w:rsidRDefault="00D73145" w:rsidP="00253BC9">
      <w:pPr>
        <w:rPr>
          <w:rFonts w:asciiTheme="majorHAnsi" w:hAnsiTheme="majorHAnsi"/>
        </w:rPr>
      </w:pPr>
      <w:r w:rsidRPr="00A21F60">
        <w:rPr>
          <w:rFonts w:asciiTheme="majorHAnsi" w:hAnsiTheme="majorHAnsi"/>
        </w:rPr>
        <w:continuationSeparator/>
      </w:r>
    </w:p>
  </w:footnote>
  <w:footnote w:type="continuationNotice" w:id="1">
    <w:p w14:paraId="506AC421" w14:textId="77777777" w:rsidR="00D73145" w:rsidRPr="00A21F60" w:rsidRDefault="00D73145" w:rsidP="00253BC9">
      <w:pPr>
        <w:rPr>
          <w:rFonts w:asciiTheme="majorHAnsi" w:hAnsiTheme="majorHAnsi"/>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0" w:name="_Hlk204609111"/>
  <w:bookmarkStart w:id="1" w:name="_Hlk204609112"/>
  <w:p w14:paraId="428022CF" w14:textId="11ED22D1" w:rsidR="008E5A86" w:rsidRPr="00A21F60" w:rsidRDefault="00331853" w:rsidP="00253BC9">
    <w:pPr>
      <w:rPr>
        <w:rFonts w:asciiTheme="majorHAnsi" w:hAnsiTheme="majorHAnsi"/>
      </w:rPr>
    </w:pPr>
    <w:r w:rsidRPr="00A21F60">
      <w:rPr>
        <w:rFonts w:asciiTheme="majorHAnsi" w:hAnsiTheme="majorHAnsi"/>
        <w:noProof/>
      </w:rPr>
      <mc:AlternateContent>
        <mc:Choice Requires="wps">
          <w:drawing>
            <wp:anchor distT="0" distB="0" distL="114300" distR="114300" simplePos="0" relativeHeight="251664392" behindDoc="0" locked="0" layoutInCell="1" allowOverlap="1" wp14:anchorId="4573596F" wp14:editId="515D7894">
              <wp:simplePos x="0" y="0"/>
              <wp:positionH relativeFrom="margin">
                <wp:align>left</wp:align>
              </wp:positionH>
              <wp:positionV relativeFrom="page">
                <wp:posOffset>0</wp:posOffset>
              </wp:positionV>
              <wp:extent cx="2543175" cy="798576"/>
              <wp:effectExtent l="0" t="0" r="0" b="1905"/>
              <wp:wrapNone/>
              <wp:docPr id="16132870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3E56037A" w14:textId="77777777" w:rsidR="008E5A86" w:rsidRPr="00A21F60" w:rsidRDefault="008E5A86" w:rsidP="00253BC9">
                          <w:pPr>
                            <w:rPr>
                              <w:rFonts w:asciiTheme="majorHAnsi" w:hAnsiTheme="majorHAnsi"/>
                            </w:rPr>
                          </w:pPr>
                          <w:r w:rsidRPr="00A21F60">
                            <w:rPr>
                              <w:rFonts w:asciiTheme="majorHAnsi" w:hAnsiTheme="majorHAnsi"/>
                              <w:noProof/>
                            </w:rPr>
                            <w:drawing>
                              <wp:inline distT="0" distB="0" distL="0" distR="0" wp14:anchorId="04D02E60" wp14:editId="418FBE31">
                                <wp:extent cx="2394000" cy="305618"/>
                                <wp:effectExtent l="0" t="0" r="0" b="0"/>
                                <wp:docPr id="201303391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573596F" id="_x0000_t202" coordsize="21600,21600" o:spt="202" path="m,l,21600r21600,l21600,xe">
              <v:stroke joinstyle="miter"/>
              <v:path gradientshapeok="t" o:connecttype="rect"/>
            </v:shapetype>
            <v:shape id="AUMOVIO Logo" o:spid="_x0000_s1026" type="#_x0000_t202" style="position:absolute;margin-left:0;margin-top:0;width:200.25pt;height:62.9pt;z-index:251664392;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" filled="f" stroked="f" strokeweight=".5pt">
              <v:textbox inset="0,0,0,0">
                <w:txbxContent>
                  <w:p w14:paraId="3E56037A" w14:textId="77777777" w:rsidR="008E5A86" w:rsidRPr="00A21F60" w:rsidRDefault="008E5A86" w:rsidP="00253BC9">
                    <w:pPr>
                      <w:rPr>
                        <w:rFonts w:asciiTheme="majorHAnsi" w:hAnsiTheme="majorHAnsi"/>
                      </w:rPr>
                    </w:pPr>
                    <w:r w:rsidRPr="00A21F60">
                      <w:rPr>
                        <w:rFonts w:asciiTheme="majorHAnsi" w:hAnsiTheme="majorHAnsi"/>
                        <w:noProof/>
                      </w:rPr>
                      <w:drawing>
                        <wp:inline distT="0" distB="0" distL="0" distR="0" wp14:anchorId="04D02E60" wp14:editId="418FBE31">
                          <wp:extent cx="2394000" cy="305618"/>
                          <wp:effectExtent l="0" t="0" r="0" b="0"/>
                          <wp:docPr id="201303391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2"/>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2CBBD1F9" w14:textId="57D3A703" w:rsidR="00E6398D" w:rsidRDefault="00E6398D" w:rsidP="00253BC9">
    <w:pPr>
      <w:rPr>
        <w:rFonts w:asciiTheme="majorHAnsi" w:hAnsiTheme="majorHAnsi"/>
      </w:rPr>
    </w:pPr>
  </w:p>
  <w:p w14:paraId="0EFD235E" w14:textId="77777777" w:rsidR="008D2764" w:rsidRDefault="008D2764" w:rsidP="00253BC9">
    <w:pPr>
      <w:rPr>
        <w:rFonts w:asciiTheme="majorHAnsi" w:hAnsiTheme="majorHAnsi"/>
      </w:rPr>
    </w:pPr>
  </w:p>
  <w:p w14:paraId="413359ED" w14:textId="77777777" w:rsidR="008D2764" w:rsidRPr="00A21F60" w:rsidRDefault="008D2764" w:rsidP="00253BC9">
    <w:pPr>
      <w:rPr>
        <w:rFonts w:asciiTheme="majorHAnsi" w:hAnsiTheme="majorHAnsi"/>
      </w:rPr>
    </w:pPr>
  </w:p>
  <w:p w14:paraId="12EF7203" w14:textId="1B119E1F" w:rsidR="008C58E2" w:rsidRDefault="00EE7494" w:rsidP="00253BC9">
    <w:pPr>
      <w:rPr>
        <w:rFonts w:asciiTheme="majorHAnsi" w:hAnsiTheme="majorHAnsi"/>
      </w:rPr>
    </w:pPr>
    <w:r w:rsidRPr="00A21F60">
      <w:rPr>
        <w:rFonts w:asciiTheme="majorHAnsi" w:hAnsiTheme="majorHAnsi"/>
        <w:noProof/>
      </w:rPr>
      <mc:AlternateContent>
        <mc:Choice Requires="wps">
          <w:drawing>
            <wp:anchor distT="0" distB="0" distL="114300" distR="114300" simplePos="0" relativeHeight="251666440" behindDoc="0" locked="0" layoutInCell="1" allowOverlap="1" wp14:anchorId="1653FEF7" wp14:editId="429E39A8">
              <wp:simplePos x="0" y="0"/>
              <wp:positionH relativeFrom="margin">
                <wp:posOffset>0</wp:posOffset>
              </wp:positionH>
              <wp:positionV relativeFrom="paragraph">
                <wp:posOffset>72390</wp:posOffset>
              </wp:positionV>
              <wp:extent cx="2493010" cy="377825"/>
              <wp:effectExtent l="0" t="0" r="2540" b="3175"/>
              <wp:wrapNone/>
              <wp:docPr id="331290945"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0294EB82" w14:textId="261B7D12" w:rsidR="008D2764" w:rsidRPr="00E165E0" w:rsidRDefault="00331853" w:rsidP="00E165E0">
                          <w:pPr>
                            <w:pStyle w:val="Kopfzeile"/>
                          </w:pPr>
                          <w:proofErr w:type="spellStart"/>
                          <w:r w:rsidRPr="00E165E0">
                            <w:t>Pressemitteilung</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53FEF7" id="Pressemitteilung" o:spid="_x0000_s1027" type="#_x0000_t202" style="position:absolute;margin-left:0;margin-top:5.7pt;width:196.3pt;height:29.75pt;z-index:2516664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nmcEQIAACM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" filled="f" stroked="f" strokeweight=".5pt">
              <v:textbox inset="0,0,0,0">
                <w:txbxContent>
                  <w:p w14:paraId="0294EB82" w14:textId="261B7D12" w:rsidR="008D2764" w:rsidRPr="00E165E0" w:rsidRDefault="00331853" w:rsidP="00E165E0">
                    <w:pPr>
                      <w:pStyle w:val="Kopfzeile"/>
                    </w:pPr>
                    <w:proofErr w:type="spellStart"/>
                    <w:r w:rsidRPr="00E165E0">
                      <w:t>Pressemitteilung</w:t>
                    </w:r>
                    <w:proofErr w:type="spellEnd"/>
                  </w:p>
                </w:txbxContent>
              </v:textbox>
              <w10:wrap anchorx="margin"/>
            </v:shape>
          </w:pict>
        </mc:Fallback>
      </mc:AlternateContent>
    </w:r>
  </w:p>
  <w:p w14:paraId="5290709F" w14:textId="02FC1080" w:rsidR="00DE4508" w:rsidRPr="00A21F60" w:rsidRDefault="008D2764" w:rsidP="00253BC9">
    <w:pPr>
      <w:rPr>
        <w:rFonts w:asciiTheme="majorHAnsi" w:hAnsiTheme="majorHAnsi"/>
      </w:rPr>
    </w:pPr>
    <w:r w:rsidRPr="00A21F60">
      <w:rPr>
        <w:rFonts w:asciiTheme="majorHAnsi" w:hAnsiTheme="majorHAnsi"/>
        <w:noProof/>
      </w:rPr>
      <mc:AlternateContent>
        <mc:Choice Requires="wps">
          <w:drawing>
            <wp:anchor distT="0" distB="0" distL="114300" distR="114300" simplePos="0" relativeHeight="251671560" behindDoc="0" locked="0" layoutInCell="1" allowOverlap="1" wp14:anchorId="146076B4" wp14:editId="209725F8">
              <wp:simplePos x="0" y="0"/>
              <wp:positionH relativeFrom="column">
                <wp:posOffset>5031105</wp:posOffset>
              </wp:positionH>
              <wp:positionV relativeFrom="paragraph">
                <wp:posOffset>681033</wp:posOffset>
              </wp:positionV>
              <wp:extent cx="1067435" cy="417830"/>
              <wp:effectExtent l="0" t="0" r="0" b="1270"/>
              <wp:wrapNone/>
              <wp:docPr id="319048180" name="Kontakt"/>
              <wp:cNvGraphicFramePr/>
              <a:graphic xmlns:a="http://schemas.openxmlformats.org/drawingml/2006/main">
                <a:graphicData uri="http://schemas.microsoft.com/office/word/2010/wordprocessingShape">
                  <wps:wsp>
                    <wps:cNvSpPr txBox="1"/>
                    <wps:spPr>
                      <a:xfrm>
                        <a:off x="0" y="0"/>
                        <a:ext cx="1067435" cy="417830"/>
                      </a:xfrm>
                      <a:prstGeom prst="rect">
                        <a:avLst/>
                      </a:prstGeom>
                      <a:noFill/>
                      <a:ln w="6350">
                        <a:noFill/>
                      </a:ln>
                    </wps:spPr>
                    <wps:txbx>
                      <w:txbxContent>
                        <w:p w14:paraId="52C74925" w14:textId="77777777" w:rsidR="00175A9D" w:rsidRPr="00A21F60" w:rsidRDefault="00175A9D" w:rsidP="00DF1340">
                          <w:pPr>
                            <w:pStyle w:val="09-Contact-Line"/>
                            <w:rPr>
                              <w:rStyle w:val="Fett"/>
                              <w:rFonts w:asciiTheme="majorHAnsi" w:hAnsiTheme="majorHAnsi"/>
                            </w:rPr>
                          </w:pPr>
                          <w:r w:rsidRPr="00A21F60">
                            <w:rPr>
                              <w:rStyle w:val="Fett"/>
                              <w:rFonts w:asciiTheme="majorHAnsi" w:hAnsiTheme="majorHAnsi"/>
                            </w:rPr>
                            <w:t>Ihr Kontakt:</w:t>
                          </w:r>
                        </w:p>
                        <w:p w14:paraId="410DAA3E" w14:textId="41A48CB5" w:rsidR="00175A9D" w:rsidRPr="00A21F60" w:rsidRDefault="00CC0CA5" w:rsidP="00DF1340">
                          <w:pPr>
                            <w:pStyle w:val="09-Contact-Line"/>
                            <w:rPr>
                              <w:rFonts w:asciiTheme="majorHAnsi" w:hAnsiTheme="majorHAnsi"/>
                            </w:rPr>
                          </w:pPr>
                          <w:r>
                            <w:rPr>
                              <w:rFonts w:asciiTheme="majorHAnsi" w:hAnsiTheme="majorHAnsi"/>
                            </w:rPr>
                            <w:t>Matthias Krempl</w:t>
                          </w:r>
                          <w:r>
                            <w:rPr>
                              <w:rFonts w:asciiTheme="majorHAnsi" w:hAnsiTheme="majorHAnsi"/>
                            </w:rPr>
                            <w:tab/>
                          </w:r>
                          <w:r w:rsidR="008F6017" w:rsidRPr="00A21F60">
                            <w:rPr>
                              <w:rFonts w:asciiTheme="majorHAnsi" w:hAnsiTheme="majorHAnsi"/>
                            </w:rPr>
                            <w:br/>
                          </w:r>
                          <w:r>
                            <w:rPr>
                              <w:rFonts w:asciiTheme="majorHAnsi" w:hAnsiTheme="majorHAnsi"/>
                            </w:rPr>
                            <w:t>+49 941 790-94648</w:t>
                          </w:r>
                        </w:p>
                        <w:p w14:paraId="3BF33B1D" w14:textId="77777777" w:rsidR="00175A9D" w:rsidRPr="00A21F60" w:rsidRDefault="00175A9D" w:rsidP="00DF1340">
                          <w:pPr>
                            <w:pStyle w:val="09-Contact-Line"/>
                            <w:rPr>
                              <w:rFonts w:asciiTheme="majorHAnsi" w:hAnsiTheme="majorHAnsi"/>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6076B4" id="Kontakt" o:spid="_x0000_s1028" type="#_x0000_t202" style="position:absolute;margin-left:396.15pt;margin-top:53.6pt;width:84.05pt;height:32.9pt;z-index:251671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" filled="f" stroked="f" strokeweight=".5pt">
              <v:textbox inset="0,0,0,0">
                <w:txbxContent>
                  <w:p w14:paraId="52C74925" w14:textId="77777777" w:rsidR="00175A9D" w:rsidRPr="00A21F60" w:rsidRDefault="00175A9D" w:rsidP="00DF1340">
                    <w:pPr>
                      <w:pStyle w:val="09-Contact-Line"/>
                      <w:rPr>
                        <w:rStyle w:val="Fett"/>
                        <w:rFonts w:asciiTheme="majorHAnsi" w:hAnsiTheme="majorHAnsi"/>
                      </w:rPr>
                    </w:pPr>
                    <w:r w:rsidRPr="00A21F60">
                      <w:rPr>
                        <w:rStyle w:val="Fett"/>
                        <w:rFonts w:asciiTheme="majorHAnsi" w:hAnsiTheme="majorHAnsi"/>
                      </w:rPr>
                      <w:t>Ihr Kontakt:</w:t>
                    </w:r>
                  </w:p>
                  <w:p w14:paraId="410DAA3E" w14:textId="41A48CB5" w:rsidR="00175A9D" w:rsidRPr="00A21F60" w:rsidRDefault="00CC0CA5" w:rsidP="00DF1340">
                    <w:pPr>
                      <w:pStyle w:val="09-Contact-Line"/>
                      <w:rPr>
                        <w:rFonts w:asciiTheme="majorHAnsi" w:hAnsiTheme="majorHAnsi"/>
                      </w:rPr>
                    </w:pPr>
                    <w:r>
                      <w:rPr>
                        <w:rFonts w:asciiTheme="majorHAnsi" w:hAnsiTheme="majorHAnsi"/>
                      </w:rPr>
                      <w:t>Matthias Krempl</w:t>
                    </w:r>
                    <w:r>
                      <w:rPr>
                        <w:rFonts w:asciiTheme="majorHAnsi" w:hAnsiTheme="majorHAnsi"/>
                      </w:rPr>
                      <w:tab/>
                    </w:r>
                    <w:r w:rsidR="008F6017" w:rsidRPr="00A21F60">
                      <w:rPr>
                        <w:rFonts w:asciiTheme="majorHAnsi" w:hAnsiTheme="majorHAnsi"/>
                      </w:rPr>
                      <w:br/>
                    </w:r>
                    <w:r>
                      <w:rPr>
                        <w:rFonts w:asciiTheme="majorHAnsi" w:hAnsiTheme="majorHAnsi"/>
                      </w:rPr>
                      <w:t>+49 941 790-94648</w:t>
                    </w:r>
                  </w:p>
                  <w:p w14:paraId="3BF33B1D" w14:textId="77777777" w:rsidR="00175A9D" w:rsidRPr="00A21F60" w:rsidRDefault="00175A9D" w:rsidP="00DF1340">
                    <w:pPr>
                      <w:pStyle w:val="09-Contact-Line"/>
                      <w:rPr>
                        <w:rFonts w:asciiTheme="majorHAnsi" w:hAnsiTheme="majorHAnsi"/>
                      </w:rPr>
                    </w:pPr>
                  </w:p>
                </w:txbxContent>
              </v:textbox>
            </v:shape>
          </w:pict>
        </mc:Fallback>
      </mc:AlternateContent>
    </w:r>
    <w:bookmarkEnd w:id="0"/>
    <w:bookmarkEnd w:id="1"/>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F78048" w14:textId="77777777" w:rsidR="00C67E21" w:rsidRPr="00A21F60" w:rsidRDefault="00C67E21" w:rsidP="00C67E21">
    <w:pPr>
      <w:rPr>
        <w:rFonts w:asciiTheme="majorHAnsi" w:hAnsiTheme="majorHAnsi"/>
      </w:rPr>
    </w:pPr>
    <w:r w:rsidRPr="00A21F60">
      <w:rPr>
        <w:rFonts w:asciiTheme="majorHAnsi" w:hAnsiTheme="majorHAnsi"/>
        <w:noProof/>
      </w:rPr>
      <mc:AlternateContent>
        <mc:Choice Requires="wps">
          <w:drawing>
            <wp:anchor distT="0" distB="0" distL="114300" distR="114300" simplePos="0" relativeHeight="251675656" behindDoc="0" locked="0" layoutInCell="1" allowOverlap="1" wp14:anchorId="41B108DE" wp14:editId="3FAE127A">
              <wp:simplePos x="0" y="0"/>
              <wp:positionH relativeFrom="margin">
                <wp:align>left</wp:align>
              </wp:positionH>
              <wp:positionV relativeFrom="page">
                <wp:posOffset>0</wp:posOffset>
              </wp:positionV>
              <wp:extent cx="2543175" cy="798576"/>
              <wp:effectExtent l="0" t="0" r="0" b="1905"/>
              <wp:wrapNone/>
              <wp:docPr id="1913060206"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6D8A7247" w14:textId="77777777" w:rsidR="00C67E21" w:rsidRPr="00A21F60" w:rsidRDefault="00C67E21" w:rsidP="00C67E21">
                          <w:pPr>
                            <w:rPr>
                              <w:rFonts w:asciiTheme="majorHAnsi" w:hAnsiTheme="majorHAnsi"/>
                            </w:rPr>
                          </w:pPr>
                          <w:r w:rsidRPr="00A21F60">
                            <w:rPr>
                              <w:rFonts w:asciiTheme="majorHAnsi" w:hAnsiTheme="majorHAnsi"/>
                              <w:noProof/>
                            </w:rPr>
                            <w:drawing>
                              <wp:inline distT="0" distB="0" distL="0" distR="0" wp14:anchorId="734F006E" wp14:editId="38D078DE">
                                <wp:extent cx="2394000" cy="305618"/>
                                <wp:effectExtent l="0" t="0" r="0" b="0"/>
                                <wp:docPr id="651756879"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1B108DE" id="_x0000_t202" coordsize="21600,21600" o:spt="202" path="m,l,21600r21600,l21600,xe">
              <v:stroke joinstyle="miter"/>
              <v:path gradientshapeok="t" o:connecttype="rect"/>
            </v:shapetype>
            <v:shape id="_x0000_s1030" type="#_x0000_t202" style="position:absolute;margin-left:0;margin-top:0;width:200.25pt;height:62.9pt;z-index:251675656;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" filled="f" stroked="f" strokeweight=".5pt">
              <v:textbox inset="0,0,0,0">
                <w:txbxContent>
                  <w:p w14:paraId="6D8A7247" w14:textId="77777777" w:rsidR="00C67E21" w:rsidRPr="00A21F60" w:rsidRDefault="00C67E21" w:rsidP="00C67E21">
                    <w:pPr>
                      <w:rPr>
                        <w:rFonts w:asciiTheme="majorHAnsi" w:hAnsiTheme="majorHAnsi"/>
                      </w:rPr>
                    </w:pPr>
                    <w:r w:rsidRPr="00A21F60">
                      <w:rPr>
                        <w:rFonts w:asciiTheme="majorHAnsi" w:hAnsiTheme="majorHAnsi"/>
                        <w:noProof/>
                      </w:rPr>
                      <w:drawing>
                        <wp:inline distT="0" distB="0" distL="0" distR="0" wp14:anchorId="734F006E" wp14:editId="38D078DE">
                          <wp:extent cx="2394000" cy="305618"/>
                          <wp:effectExtent l="0" t="0" r="0" b="0"/>
                          <wp:docPr id="651756879"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2"/>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5C010F8A" w14:textId="77777777" w:rsidR="00C67E21" w:rsidRPr="00A21F60" w:rsidRDefault="00C67E21" w:rsidP="00C67E21">
    <w:pPr>
      <w:rPr>
        <w:rFonts w:asciiTheme="majorHAnsi" w:hAnsiTheme="majorHAnsi"/>
      </w:rPr>
    </w:pPr>
  </w:p>
  <w:p w14:paraId="2FBE029E" w14:textId="77777777" w:rsidR="00C67E21" w:rsidRPr="00A21F60" w:rsidRDefault="00C67E21" w:rsidP="00C67E21">
    <w:pPr>
      <w:rPr>
        <w:rFonts w:asciiTheme="majorHAnsi" w:hAnsiTheme="majorHAnsi"/>
      </w:rPr>
    </w:pPr>
  </w:p>
  <w:p w14:paraId="277726F1" w14:textId="77777777" w:rsidR="00C67E21" w:rsidRPr="00A21F60" w:rsidRDefault="00C67E21" w:rsidP="00C67E21">
    <w:pPr>
      <w:rPr>
        <w:rFonts w:asciiTheme="majorHAnsi" w:hAnsiTheme="majorHAnsi"/>
      </w:rPr>
    </w:pPr>
  </w:p>
  <w:p w14:paraId="211DA03A" w14:textId="77777777" w:rsidR="00C67E21" w:rsidRPr="00A21F60" w:rsidRDefault="00C67E21" w:rsidP="00C67E21">
    <w:pPr>
      <w:rPr>
        <w:rFonts w:asciiTheme="majorHAnsi" w:hAnsiTheme="majorHAnsi"/>
      </w:rPr>
    </w:pPr>
  </w:p>
  <w:p w14:paraId="08989F26" w14:textId="77777777" w:rsidR="00C67E21" w:rsidRPr="00A21F60" w:rsidRDefault="00C67E21" w:rsidP="00C67E21">
    <w:pPr>
      <w:rPr>
        <w:rFonts w:asciiTheme="majorHAnsi" w:hAnsiTheme="majorHAnsi"/>
      </w:rPr>
    </w:pPr>
    <w:r w:rsidRPr="00A21F60">
      <w:rPr>
        <w:rFonts w:asciiTheme="majorHAnsi" w:hAnsiTheme="majorHAnsi"/>
        <w:noProof/>
      </w:rPr>
      <mc:AlternateContent>
        <mc:Choice Requires="wps">
          <w:drawing>
            <wp:anchor distT="0" distB="0" distL="114300" distR="114300" simplePos="0" relativeHeight="251676680" behindDoc="0" locked="0" layoutInCell="1" allowOverlap="1" wp14:anchorId="1407A665" wp14:editId="04871C87">
              <wp:simplePos x="0" y="0"/>
              <wp:positionH relativeFrom="column">
                <wp:posOffset>1270</wp:posOffset>
              </wp:positionH>
              <wp:positionV relativeFrom="paragraph">
                <wp:posOffset>55575</wp:posOffset>
              </wp:positionV>
              <wp:extent cx="2493010" cy="377825"/>
              <wp:effectExtent l="0" t="0" r="2540" b="3175"/>
              <wp:wrapNone/>
              <wp:docPr id="853887931"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30B9AEB2" w14:textId="77777777" w:rsidR="00C67E21" w:rsidRPr="00A21F60" w:rsidRDefault="00C67E21" w:rsidP="00E165E0">
                          <w:pPr>
                            <w:pStyle w:val="Kopfzeile"/>
                          </w:pPr>
                          <w:r w:rsidRPr="00A21F60">
                            <w:t>Pressemitteilung</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07A665" id="_x0000_s1031" type="#_x0000_t202" style="position:absolute;margin-left:.1pt;margin-top:4.4pt;width:196.3pt;height:29.75pt;z-index:251676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" filled="f" stroked="f" strokeweight=".5pt">
              <v:textbox inset="0,0,0,0">
                <w:txbxContent>
                  <w:p w14:paraId="30B9AEB2" w14:textId="77777777" w:rsidR="00C67E21" w:rsidRPr="00A21F60" w:rsidRDefault="00C67E21" w:rsidP="00E165E0">
                    <w:pPr>
                      <w:pStyle w:val="Kopfzeile"/>
                    </w:pPr>
                    <w:r w:rsidRPr="00A21F60">
                      <w:t>Pressemitteilung</w:t>
                    </w:r>
                  </w:p>
                </w:txbxContent>
              </v:textbox>
            </v:shape>
          </w:pict>
        </mc:Fallback>
      </mc:AlternateContent>
    </w:r>
  </w:p>
  <w:p w14:paraId="621E329E" w14:textId="77777777" w:rsidR="00C67E21" w:rsidRPr="00A21F60" w:rsidRDefault="00C67E21" w:rsidP="00C67E21">
    <w:pPr>
      <w:rPr>
        <w:rFonts w:asciiTheme="majorHAnsi" w:hAnsiTheme="majorHAnsi"/>
      </w:rPr>
    </w:pPr>
  </w:p>
  <w:p w14:paraId="3B88D1FB" w14:textId="77777777" w:rsidR="00C67E21" w:rsidRPr="00A21F60" w:rsidRDefault="00C67E21" w:rsidP="00C67E21">
    <w:pPr>
      <w:rPr>
        <w:rFonts w:asciiTheme="majorHAnsi" w:hAnsiTheme="majorHAnsi"/>
      </w:rPr>
    </w:pPr>
  </w:p>
  <w:p w14:paraId="0AEC6A52" w14:textId="77777777" w:rsidR="00C67E21" w:rsidRPr="00A21F60" w:rsidRDefault="00C67E21" w:rsidP="00C67E21">
    <w:pPr>
      <w:rPr>
        <w:rFonts w:asciiTheme="majorHAnsi" w:hAnsiTheme="majorHAnsi"/>
      </w:rPr>
    </w:pPr>
    <w:r w:rsidRPr="00A21F60">
      <w:rPr>
        <w:rFonts w:asciiTheme="majorHAnsi" w:hAnsiTheme="majorHAnsi"/>
        <w:noProof/>
      </w:rPr>
      <mc:AlternateContent>
        <mc:Choice Requires="wps">
          <w:drawing>
            <wp:anchor distT="45720" distB="45720" distL="114300" distR="114300" simplePos="0" relativeHeight="251677704" behindDoc="0" locked="0" layoutInCell="1" allowOverlap="1" wp14:anchorId="4E5E247C" wp14:editId="0CAA80CB">
              <wp:simplePos x="0" y="0"/>
              <wp:positionH relativeFrom="column">
                <wp:posOffset>-94518</wp:posOffset>
              </wp:positionH>
              <wp:positionV relativeFrom="paragraph">
                <wp:posOffset>136805</wp:posOffset>
              </wp:positionV>
              <wp:extent cx="6290310" cy="1030637"/>
              <wp:effectExtent l="0" t="0" r="0" b="0"/>
              <wp:wrapNone/>
              <wp:docPr id="1741391222" name="Confidential"/>
              <wp:cNvGraphicFramePr/>
              <a:graphic xmlns:a="http://schemas.openxmlformats.org/drawingml/2006/main">
                <a:graphicData uri="http://schemas.microsoft.com/office/word/2010/wordprocessingShape">
                  <wps:wsp>
                    <wps:cNvSpPr/>
                    <wps:spPr>
                      <a:xfrm>
                        <a:off x="0" y="0"/>
                        <a:ext cx="6290310" cy="1030637"/>
                      </a:xfrm>
                      <a:prstGeom prst="rect">
                        <a:avLst/>
                      </a:prstGeom>
                      <a:noFill/>
                      <a:ln w="9360">
                        <a:noFill/>
                      </a:ln>
                      <a:effectLst/>
                    </wps:spPr>
                    <wps:txbx>
                      <w:txbxContent>
                        <w:p w14:paraId="7F071963" w14:textId="77777777" w:rsidR="00C67E21" w:rsidRPr="00A21F60" w:rsidRDefault="00C67E21" w:rsidP="00C67E21">
                          <w:pPr>
                            <w:pStyle w:val="10-FrameContents"/>
                            <w:rPr>
                              <w:rFonts w:asciiTheme="majorHAnsi" w:hAnsiTheme="majorHAnsi"/>
                            </w:rPr>
                          </w:pPr>
                          <w:r w:rsidRPr="00A21F60">
                            <w:rPr>
                              <w:rFonts w:asciiTheme="majorHAnsi" w:hAnsiTheme="majorHAnsi"/>
                            </w:rPr>
                            <w:t>Confidential! (Must not be published before closing and without approval of M&amp;A)</w:t>
                          </w:r>
                          <w:r w:rsidRPr="00A21F60">
                            <w:rPr>
                              <w:rFonts w:asciiTheme="majorHAnsi" w:hAnsiTheme="majorHAnsi"/>
                            </w:rPr>
                            <w:tab/>
                            <w:t>DRAFT, Status: YY.MM.DD</w:t>
                          </w:r>
                          <w:r w:rsidRPr="00A21F60">
                            <w:rPr>
                              <w:rFonts w:asciiTheme="majorHAnsi" w:hAnsiTheme="majorHAnsi"/>
                            </w:rPr>
                            <w:br/>
                            <w:t>Internal Approval Process:</w:t>
                          </w:r>
                          <w:r w:rsidRPr="00A21F60">
                            <w:rPr>
                              <w:rFonts w:asciiTheme="majorHAnsi" w:hAnsiTheme="majorHAnsi"/>
                            </w:rPr>
                            <w:br/>
                          </w:r>
                        </w:p>
                        <w:tbl>
                          <w:tblPr>
                            <w:tblStyle w:val="Tabellenraster"/>
                            <w:tblW w:w="9609"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28" w:type="dxa"/>
                              <w:left w:w="57" w:type="dxa"/>
                              <w:bottom w:w="28" w:type="dxa"/>
                              <w:right w:w="57" w:type="dxa"/>
                            </w:tblCellMar>
                            <w:tblLook w:val="04A0" w:firstRow="1" w:lastRow="0" w:firstColumn="1" w:lastColumn="0" w:noHBand="0" w:noVBand="1"/>
                          </w:tblPr>
                          <w:tblGrid>
                            <w:gridCol w:w="679"/>
                            <w:gridCol w:w="2665"/>
                            <w:gridCol w:w="2693"/>
                            <w:gridCol w:w="907"/>
                            <w:gridCol w:w="2665"/>
                          </w:tblGrid>
                          <w:tr w:rsidR="00C67E21" w:rsidRPr="00A21F60" w14:paraId="7387A610" w14:textId="77777777" w:rsidTr="00854FB2">
                            <w:trPr>
                              <w:trHeight w:val="227"/>
                            </w:trPr>
                            <w:tc>
                              <w:tcPr>
                                <w:tcW w:w="679" w:type="dxa"/>
                              </w:tcPr>
                              <w:p w14:paraId="4E65DEF4" w14:textId="77777777" w:rsidR="00C67E21" w:rsidRPr="00A21F60" w:rsidRDefault="00C67E21" w:rsidP="00854FB2">
                                <w:pPr>
                                  <w:pStyle w:val="10-FrameContents"/>
                                  <w:rPr>
                                    <w:rFonts w:asciiTheme="majorHAnsi" w:hAnsiTheme="majorHAnsi"/>
                                  </w:rPr>
                                </w:pPr>
                                <w:r w:rsidRPr="00A21F60">
                                  <w:rPr>
                                    <w:rFonts w:asciiTheme="majorHAnsi" w:hAnsiTheme="majorHAnsi"/>
                                  </w:rPr>
                                  <w:t>Project</w:t>
                                </w:r>
                              </w:p>
                            </w:tc>
                            <w:tc>
                              <w:tcPr>
                                <w:tcW w:w="2665" w:type="dxa"/>
                              </w:tcPr>
                              <w:p w14:paraId="35271760" w14:textId="77777777" w:rsidR="00C67E21" w:rsidRPr="00A21F60" w:rsidRDefault="00C67E21" w:rsidP="00854FB2">
                                <w:pPr>
                                  <w:pStyle w:val="10-FrameContents"/>
                                  <w:rPr>
                                    <w:rFonts w:asciiTheme="majorHAnsi" w:hAnsiTheme="majorHAnsi"/>
                                  </w:rPr>
                                </w:pPr>
                                <w:r w:rsidRPr="00A21F60">
                                  <w:rPr>
                                    <w:rFonts w:asciiTheme="majorHAnsi" w:hAnsiTheme="majorHAnsi"/>
                                  </w:rPr>
                                  <w:t>First line</w:t>
                                </w:r>
                                <w:r w:rsidRPr="00A21F60">
                                  <w:rPr>
                                    <w:rFonts w:asciiTheme="majorHAnsi" w:hAnsiTheme="majorHAnsi"/>
                                  </w:rPr>
                                  <w:br/>
                                  <w:t>second line</w:t>
                                </w:r>
                              </w:p>
                            </w:tc>
                            <w:tc>
                              <w:tcPr>
                                <w:tcW w:w="2693" w:type="dxa"/>
                              </w:tcPr>
                              <w:p w14:paraId="37B88475" w14:textId="77777777" w:rsidR="00C67E21" w:rsidRPr="00A21F60" w:rsidRDefault="00C67E21" w:rsidP="00854FB2">
                                <w:pPr>
                                  <w:pStyle w:val="10-FrameContents"/>
                                  <w:rPr>
                                    <w:rFonts w:asciiTheme="majorHAnsi" w:hAnsiTheme="majorHAnsi"/>
                                  </w:rPr>
                                </w:pPr>
                                <w:r w:rsidRPr="00A21F60">
                                  <w:rPr>
                                    <w:rFonts w:asciiTheme="majorHAnsi" w:hAnsiTheme="majorHAnsi"/>
                                  </w:rPr>
                                  <w:t>Name (BU), Name (M&amp;A) – done</w:t>
                                </w:r>
                              </w:p>
                            </w:tc>
                            <w:tc>
                              <w:tcPr>
                                <w:tcW w:w="907" w:type="dxa"/>
                              </w:tcPr>
                              <w:p w14:paraId="3CBE5A64" w14:textId="77777777" w:rsidR="00C67E21" w:rsidRPr="00A21F60" w:rsidRDefault="00C67E21" w:rsidP="00854FB2">
                                <w:pPr>
                                  <w:pStyle w:val="10-FrameContents"/>
                                  <w:rPr>
                                    <w:rFonts w:asciiTheme="majorHAnsi" w:hAnsiTheme="majorHAnsi"/>
                                  </w:rPr>
                                </w:pPr>
                                <w:r w:rsidRPr="00A21F60">
                                  <w:rPr>
                                    <w:rFonts w:asciiTheme="majorHAnsi" w:hAnsiTheme="majorHAnsi"/>
                                  </w:rPr>
                                  <w:t>Corporate:</w:t>
                                </w:r>
                              </w:p>
                            </w:tc>
                            <w:tc>
                              <w:tcPr>
                                <w:tcW w:w="2665" w:type="dxa"/>
                              </w:tcPr>
                              <w:p w14:paraId="6D9E78A8" w14:textId="77777777" w:rsidR="00C67E21" w:rsidRPr="00A21F60" w:rsidRDefault="00C67E21" w:rsidP="00854FB2">
                                <w:pPr>
                                  <w:pStyle w:val="10-FrameContents"/>
                                  <w:rPr>
                                    <w:rFonts w:asciiTheme="majorHAnsi" w:hAnsiTheme="majorHAnsi"/>
                                  </w:rPr>
                                </w:pPr>
                                <w:r w:rsidRPr="00A21F60">
                                  <w:rPr>
                                    <w:rFonts w:asciiTheme="majorHAnsi" w:hAnsiTheme="majorHAnsi"/>
                                  </w:rPr>
                                  <w:t>Name, Name, Name - done</w:t>
                                </w:r>
                              </w:p>
                            </w:tc>
                          </w:tr>
                          <w:tr w:rsidR="00C67E21" w:rsidRPr="00A21F60" w14:paraId="59D0E520" w14:textId="77777777" w:rsidTr="00854FB2">
                            <w:trPr>
                              <w:trHeight w:val="227"/>
                            </w:trPr>
                            <w:tc>
                              <w:tcPr>
                                <w:tcW w:w="679" w:type="dxa"/>
                              </w:tcPr>
                              <w:p w14:paraId="35FA9658" w14:textId="77777777" w:rsidR="00C67E21" w:rsidRPr="00A21F60" w:rsidRDefault="00C67E21" w:rsidP="00854FB2">
                                <w:pPr>
                                  <w:pStyle w:val="10-FrameContents"/>
                                  <w:rPr>
                                    <w:rFonts w:asciiTheme="majorHAnsi" w:hAnsiTheme="majorHAnsi"/>
                                  </w:rPr>
                                </w:pPr>
                                <w:r w:rsidRPr="00A21F60">
                                  <w:rPr>
                                    <w:rFonts w:asciiTheme="majorHAnsi" w:hAnsiTheme="majorHAnsi"/>
                                  </w:rPr>
                                  <w:t>Legal:</w:t>
                                </w:r>
                              </w:p>
                            </w:tc>
                            <w:tc>
                              <w:tcPr>
                                <w:tcW w:w="2665" w:type="dxa"/>
                              </w:tcPr>
                              <w:p w14:paraId="69668269" w14:textId="77777777" w:rsidR="00C67E21" w:rsidRPr="00A21F60" w:rsidRDefault="00C67E21" w:rsidP="00854FB2">
                                <w:pPr>
                                  <w:pStyle w:val="10-FrameContents"/>
                                  <w:rPr>
                                    <w:rFonts w:asciiTheme="majorHAnsi" w:hAnsiTheme="majorHAnsi"/>
                                  </w:rPr>
                                </w:pPr>
                              </w:p>
                            </w:tc>
                            <w:tc>
                              <w:tcPr>
                                <w:tcW w:w="2693" w:type="dxa"/>
                              </w:tcPr>
                              <w:p w14:paraId="1CA5EB2F" w14:textId="77777777" w:rsidR="00C67E21" w:rsidRPr="00A21F60" w:rsidRDefault="00C67E21" w:rsidP="00854FB2">
                                <w:pPr>
                                  <w:pStyle w:val="10-FrameContents"/>
                                  <w:rPr>
                                    <w:rFonts w:asciiTheme="majorHAnsi" w:hAnsiTheme="majorHAnsi"/>
                                  </w:rPr>
                                </w:pPr>
                                <w:r w:rsidRPr="00A21F60">
                                  <w:rPr>
                                    <w:rFonts w:asciiTheme="majorHAnsi" w:hAnsiTheme="majorHAnsi"/>
                                  </w:rPr>
                                  <w:t>Name - done</w:t>
                                </w:r>
                              </w:p>
                            </w:tc>
                            <w:tc>
                              <w:tcPr>
                                <w:tcW w:w="907" w:type="dxa"/>
                              </w:tcPr>
                              <w:p w14:paraId="243C3947" w14:textId="77777777" w:rsidR="00C67E21" w:rsidRPr="00A21F60" w:rsidRDefault="00C67E21" w:rsidP="00854FB2">
                                <w:pPr>
                                  <w:pStyle w:val="10-FrameContents"/>
                                  <w:rPr>
                                    <w:rFonts w:asciiTheme="majorHAnsi" w:hAnsiTheme="majorHAnsi"/>
                                  </w:rPr>
                                </w:pPr>
                                <w:r w:rsidRPr="00A21F60">
                                  <w:rPr>
                                    <w:rFonts w:asciiTheme="majorHAnsi" w:hAnsiTheme="majorHAnsi"/>
                                  </w:rPr>
                                  <w:t xml:space="preserve">Board: </w:t>
                                </w:r>
                              </w:p>
                            </w:tc>
                            <w:tc>
                              <w:tcPr>
                                <w:tcW w:w="2665" w:type="dxa"/>
                              </w:tcPr>
                              <w:p w14:paraId="356E0C0B" w14:textId="77777777" w:rsidR="00C67E21" w:rsidRPr="00A21F60" w:rsidRDefault="00C67E21" w:rsidP="00854FB2">
                                <w:pPr>
                                  <w:pStyle w:val="10-FrameContents"/>
                                  <w:rPr>
                                    <w:rFonts w:asciiTheme="majorHAnsi" w:hAnsiTheme="majorHAnsi"/>
                                  </w:rPr>
                                </w:pPr>
                                <w:r w:rsidRPr="00A21F60">
                                  <w:rPr>
                                    <w:rFonts w:asciiTheme="majorHAnsi" w:hAnsiTheme="majorHAnsi"/>
                                  </w:rPr>
                                  <w:t>Name cc Name- ongoing</w:t>
                                </w:r>
                              </w:p>
                            </w:tc>
                          </w:tr>
                          <w:tr w:rsidR="00C67E21" w:rsidRPr="00A21F60" w14:paraId="0011734D" w14:textId="77777777" w:rsidTr="00854FB2">
                            <w:trPr>
                              <w:trHeight w:val="227"/>
                            </w:trPr>
                            <w:tc>
                              <w:tcPr>
                                <w:tcW w:w="679" w:type="dxa"/>
                              </w:tcPr>
                              <w:p w14:paraId="3DF2E261" w14:textId="77777777" w:rsidR="00C67E21" w:rsidRPr="00A21F60" w:rsidRDefault="00C67E21" w:rsidP="00854FB2">
                                <w:pPr>
                                  <w:pStyle w:val="10-FrameContents"/>
                                  <w:rPr>
                                    <w:rFonts w:asciiTheme="majorHAnsi" w:hAnsiTheme="majorHAnsi"/>
                                  </w:rPr>
                                </w:pPr>
                                <w:r w:rsidRPr="00A21F60">
                                  <w:rPr>
                                    <w:rFonts w:asciiTheme="majorHAnsi" w:hAnsiTheme="majorHAnsi"/>
                                  </w:rPr>
                                  <w:t>BU head:</w:t>
                                </w:r>
                              </w:p>
                            </w:tc>
                            <w:tc>
                              <w:tcPr>
                                <w:tcW w:w="2665" w:type="dxa"/>
                              </w:tcPr>
                              <w:p w14:paraId="29E37057" w14:textId="77777777" w:rsidR="00C67E21" w:rsidRPr="00A21F60" w:rsidRDefault="00C67E21" w:rsidP="00854FB2">
                                <w:pPr>
                                  <w:pStyle w:val="10-FrameContents"/>
                                  <w:rPr>
                                    <w:rFonts w:asciiTheme="majorHAnsi" w:hAnsiTheme="majorHAnsi"/>
                                  </w:rPr>
                                </w:pPr>
                              </w:p>
                            </w:tc>
                            <w:tc>
                              <w:tcPr>
                                <w:tcW w:w="2693" w:type="dxa"/>
                              </w:tcPr>
                              <w:p w14:paraId="15598FED" w14:textId="77777777" w:rsidR="00C67E21" w:rsidRPr="00A21F60" w:rsidRDefault="00C67E21" w:rsidP="00854FB2">
                                <w:pPr>
                                  <w:pStyle w:val="10-FrameContents"/>
                                  <w:rPr>
                                    <w:rFonts w:asciiTheme="majorHAnsi" w:hAnsiTheme="majorHAnsi"/>
                                  </w:rPr>
                                </w:pPr>
                                <w:r w:rsidRPr="00A21F60">
                                  <w:rPr>
                                    <w:rFonts w:asciiTheme="majorHAnsi" w:hAnsiTheme="majorHAnsi"/>
                                  </w:rPr>
                                  <w:t>Name, cc Name- done</w:t>
                                </w:r>
                              </w:p>
                            </w:tc>
                            <w:tc>
                              <w:tcPr>
                                <w:tcW w:w="907" w:type="dxa"/>
                              </w:tcPr>
                              <w:p w14:paraId="27F3342A" w14:textId="77777777" w:rsidR="00C67E21" w:rsidRPr="00A21F60" w:rsidRDefault="00C67E21" w:rsidP="00854FB2">
                                <w:pPr>
                                  <w:pStyle w:val="10-FrameContents"/>
                                  <w:rPr>
                                    <w:rFonts w:asciiTheme="majorHAnsi" w:hAnsiTheme="majorHAnsi"/>
                                  </w:rPr>
                                </w:pPr>
                              </w:p>
                            </w:tc>
                            <w:tc>
                              <w:tcPr>
                                <w:tcW w:w="2665" w:type="dxa"/>
                              </w:tcPr>
                              <w:p w14:paraId="38250A85" w14:textId="77777777" w:rsidR="00C67E21" w:rsidRPr="00A21F60" w:rsidRDefault="00C67E21" w:rsidP="00854FB2">
                                <w:pPr>
                                  <w:pStyle w:val="10-FrameContents"/>
                                  <w:rPr>
                                    <w:rFonts w:asciiTheme="majorHAnsi" w:hAnsiTheme="majorHAnsi"/>
                                  </w:rPr>
                                </w:pPr>
                              </w:p>
                            </w:tc>
                          </w:tr>
                        </w:tbl>
                        <w:p w14:paraId="3881026D" w14:textId="77777777" w:rsidR="00C67E21" w:rsidRPr="00A21F60" w:rsidRDefault="00C67E21" w:rsidP="00C67E21">
                          <w:pPr>
                            <w:pStyle w:val="10-FrameContents"/>
                            <w:rPr>
                              <w:rFonts w:asciiTheme="majorHAnsi" w:hAnsiTheme="majorHAnsi"/>
                            </w:rPr>
                          </w:pP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rect w14:anchorId="4E5E247C" id="Confidential" o:spid="_x0000_s1032" style="position:absolute;margin-left:-7.45pt;margin-top:10.75pt;width:495.3pt;height:81.15pt;z-index:2516777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" filled="f" stroked="f" strokeweight=".26mm">
              <v:textbox>
                <w:txbxContent>
                  <w:p w14:paraId="7F071963" w14:textId="77777777" w:rsidR="00C67E21" w:rsidRPr="00A21F60" w:rsidRDefault="00C67E21" w:rsidP="00C67E21">
                    <w:pPr>
                      <w:pStyle w:val="10-FrameContents"/>
                      <w:rPr>
                        <w:rFonts w:asciiTheme="majorHAnsi" w:hAnsiTheme="majorHAnsi"/>
                      </w:rPr>
                    </w:pPr>
                    <w:r w:rsidRPr="00A21F60">
                      <w:rPr>
                        <w:rFonts w:asciiTheme="majorHAnsi" w:hAnsiTheme="majorHAnsi"/>
                      </w:rPr>
                      <w:t>Confidential! (Must not be published before closing and without approval of M&amp;A)</w:t>
                    </w:r>
                    <w:r w:rsidRPr="00A21F60">
                      <w:rPr>
                        <w:rFonts w:asciiTheme="majorHAnsi" w:hAnsiTheme="majorHAnsi"/>
                      </w:rPr>
                      <w:tab/>
                      <w:t>DRAFT, Status: YY.MM.DD</w:t>
                    </w:r>
                    <w:r w:rsidRPr="00A21F60">
                      <w:rPr>
                        <w:rFonts w:asciiTheme="majorHAnsi" w:hAnsiTheme="majorHAnsi"/>
                      </w:rPr>
                      <w:br/>
                      <w:t>Internal Approval Process:</w:t>
                    </w:r>
                    <w:r w:rsidRPr="00A21F60">
                      <w:rPr>
                        <w:rFonts w:asciiTheme="majorHAnsi" w:hAnsiTheme="majorHAnsi"/>
                      </w:rPr>
                      <w:br/>
                    </w:r>
                  </w:p>
                  <w:tbl>
                    <w:tblPr>
                      <w:tblStyle w:val="Tabellenraster"/>
                      <w:tblW w:w="9609"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28" w:type="dxa"/>
                        <w:left w:w="57" w:type="dxa"/>
                        <w:bottom w:w="28" w:type="dxa"/>
                        <w:right w:w="57" w:type="dxa"/>
                      </w:tblCellMar>
                      <w:tblLook w:val="04A0" w:firstRow="1" w:lastRow="0" w:firstColumn="1" w:lastColumn="0" w:noHBand="0" w:noVBand="1"/>
                    </w:tblPr>
                    <w:tblGrid>
                      <w:gridCol w:w="679"/>
                      <w:gridCol w:w="2665"/>
                      <w:gridCol w:w="2693"/>
                      <w:gridCol w:w="907"/>
                      <w:gridCol w:w="2665"/>
                    </w:tblGrid>
                    <w:tr w:rsidR="00C67E21" w:rsidRPr="00A21F60" w14:paraId="7387A610" w14:textId="77777777" w:rsidTr="00854FB2">
                      <w:trPr>
                        <w:trHeight w:val="227"/>
                      </w:trPr>
                      <w:tc>
                        <w:tcPr>
                          <w:tcW w:w="679" w:type="dxa"/>
                        </w:tcPr>
                        <w:p w14:paraId="4E65DEF4" w14:textId="77777777" w:rsidR="00C67E21" w:rsidRPr="00A21F60" w:rsidRDefault="00C67E21" w:rsidP="00854FB2">
                          <w:pPr>
                            <w:pStyle w:val="10-FrameContents"/>
                            <w:rPr>
                              <w:rFonts w:asciiTheme="majorHAnsi" w:hAnsiTheme="majorHAnsi"/>
                            </w:rPr>
                          </w:pPr>
                          <w:r w:rsidRPr="00A21F60">
                            <w:rPr>
                              <w:rFonts w:asciiTheme="majorHAnsi" w:hAnsiTheme="majorHAnsi"/>
                            </w:rPr>
                            <w:t>Project</w:t>
                          </w:r>
                        </w:p>
                      </w:tc>
                      <w:tc>
                        <w:tcPr>
                          <w:tcW w:w="2665" w:type="dxa"/>
                        </w:tcPr>
                        <w:p w14:paraId="35271760" w14:textId="77777777" w:rsidR="00C67E21" w:rsidRPr="00A21F60" w:rsidRDefault="00C67E21" w:rsidP="00854FB2">
                          <w:pPr>
                            <w:pStyle w:val="10-FrameContents"/>
                            <w:rPr>
                              <w:rFonts w:asciiTheme="majorHAnsi" w:hAnsiTheme="majorHAnsi"/>
                            </w:rPr>
                          </w:pPr>
                          <w:r w:rsidRPr="00A21F60">
                            <w:rPr>
                              <w:rFonts w:asciiTheme="majorHAnsi" w:hAnsiTheme="majorHAnsi"/>
                            </w:rPr>
                            <w:t>First line</w:t>
                          </w:r>
                          <w:r w:rsidRPr="00A21F60">
                            <w:rPr>
                              <w:rFonts w:asciiTheme="majorHAnsi" w:hAnsiTheme="majorHAnsi"/>
                            </w:rPr>
                            <w:br/>
                            <w:t>second line</w:t>
                          </w:r>
                        </w:p>
                      </w:tc>
                      <w:tc>
                        <w:tcPr>
                          <w:tcW w:w="2693" w:type="dxa"/>
                        </w:tcPr>
                        <w:p w14:paraId="37B88475" w14:textId="77777777" w:rsidR="00C67E21" w:rsidRPr="00A21F60" w:rsidRDefault="00C67E21" w:rsidP="00854FB2">
                          <w:pPr>
                            <w:pStyle w:val="10-FrameContents"/>
                            <w:rPr>
                              <w:rFonts w:asciiTheme="majorHAnsi" w:hAnsiTheme="majorHAnsi"/>
                            </w:rPr>
                          </w:pPr>
                          <w:r w:rsidRPr="00A21F60">
                            <w:rPr>
                              <w:rFonts w:asciiTheme="majorHAnsi" w:hAnsiTheme="majorHAnsi"/>
                            </w:rPr>
                            <w:t>Name (BU), Name (M&amp;A) – done</w:t>
                          </w:r>
                        </w:p>
                      </w:tc>
                      <w:tc>
                        <w:tcPr>
                          <w:tcW w:w="907" w:type="dxa"/>
                        </w:tcPr>
                        <w:p w14:paraId="3CBE5A64" w14:textId="77777777" w:rsidR="00C67E21" w:rsidRPr="00A21F60" w:rsidRDefault="00C67E21" w:rsidP="00854FB2">
                          <w:pPr>
                            <w:pStyle w:val="10-FrameContents"/>
                            <w:rPr>
                              <w:rFonts w:asciiTheme="majorHAnsi" w:hAnsiTheme="majorHAnsi"/>
                            </w:rPr>
                          </w:pPr>
                          <w:r w:rsidRPr="00A21F60">
                            <w:rPr>
                              <w:rFonts w:asciiTheme="majorHAnsi" w:hAnsiTheme="majorHAnsi"/>
                            </w:rPr>
                            <w:t>Corporate:</w:t>
                          </w:r>
                        </w:p>
                      </w:tc>
                      <w:tc>
                        <w:tcPr>
                          <w:tcW w:w="2665" w:type="dxa"/>
                        </w:tcPr>
                        <w:p w14:paraId="6D9E78A8" w14:textId="77777777" w:rsidR="00C67E21" w:rsidRPr="00A21F60" w:rsidRDefault="00C67E21" w:rsidP="00854FB2">
                          <w:pPr>
                            <w:pStyle w:val="10-FrameContents"/>
                            <w:rPr>
                              <w:rFonts w:asciiTheme="majorHAnsi" w:hAnsiTheme="majorHAnsi"/>
                            </w:rPr>
                          </w:pPr>
                          <w:r w:rsidRPr="00A21F60">
                            <w:rPr>
                              <w:rFonts w:asciiTheme="majorHAnsi" w:hAnsiTheme="majorHAnsi"/>
                            </w:rPr>
                            <w:t>Name, Name, Name - done</w:t>
                          </w:r>
                        </w:p>
                      </w:tc>
                    </w:tr>
                    <w:tr w:rsidR="00C67E21" w:rsidRPr="00A21F60" w14:paraId="59D0E520" w14:textId="77777777" w:rsidTr="00854FB2">
                      <w:trPr>
                        <w:trHeight w:val="227"/>
                      </w:trPr>
                      <w:tc>
                        <w:tcPr>
                          <w:tcW w:w="679" w:type="dxa"/>
                        </w:tcPr>
                        <w:p w14:paraId="35FA9658" w14:textId="77777777" w:rsidR="00C67E21" w:rsidRPr="00A21F60" w:rsidRDefault="00C67E21" w:rsidP="00854FB2">
                          <w:pPr>
                            <w:pStyle w:val="10-FrameContents"/>
                            <w:rPr>
                              <w:rFonts w:asciiTheme="majorHAnsi" w:hAnsiTheme="majorHAnsi"/>
                            </w:rPr>
                          </w:pPr>
                          <w:r w:rsidRPr="00A21F60">
                            <w:rPr>
                              <w:rFonts w:asciiTheme="majorHAnsi" w:hAnsiTheme="majorHAnsi"/>
                            </w:rPr>
                            <w:t>Legal:</w:t>
                          </w:r>
                        </w:p>
                      </w:tc>
                      <w:tc>
                        <w:tcPr>
                          <w:tcW w:w="2665" w:type="dxa"/>
                        </w:tcPr>
                        <w:p w14:paraId="69668269" w14:textId="77777777" w:rsidR="00C67E21" w:rsidRPr="00A21F60" w:rsidRDefault="00C67E21" w:rsidP="00854FB2">
                          <w:pPr>
                            <w:pStyle w:val="10-FrameContents"/>
                            <w:rPr>
                              <w:rFonts w:asciiTheme="majorHAnsi" w:hAnsiTheme="majorHAnsi"/>
                            </w:rPr>
                          </w:pPr>
                        </w:p>
                      </w:tc>
                      <w:tc>
                        <w:tcPr>
                          <w:tcW w:w="2693" w:type="dxa"/>
                        </w:tcPr>
                        <w:p w14:paraId="1CA5EB2F" w14:textId="77777777" w:rsidR="00C67E21" w:rsidRPr="00A21F60" w:rsidRDefault="00C67E21" w:rsidP="00854FB2">
                          <w:pPr>
                            <w:pStyle w:val="10-FrameContents"/>
                            <w:rPr>
                              <w:rFonts w:asciiTheme="majorHAnsi" w:hAnsiTheme="majorHAnsi"/>
                            </w:rPr>
                          </w:pPr>
                          <w:r w:rsidRPr="00A21F60">
                            <w:rPr>
                              <w:rFonts w:asciiTheme="majorHAnsi" w:hAnsiTheme="majorHAnsi"/>
                            </w:rPr>
                            <w:t>Name - done</w:t>
                          </w:r>
                        </w:p>
                      </w:tc>
                      <w:tc>
                        <w:tcPr>
                          <w:tcW w:w="907" w:type="dxa"/>
                        </w:tcPr>
                        <w:p w14:paraId="243C3947" w14:textId="77777777" w:rsidR="00C67E21" w:rsidRPr="00A21F60" w:rsidRDefault="00C67E21" w:rsidP="00854FB2">
                          <w:pPr>
                            <w:pStyle w:val="10-FrameContents"/>
                            <w:rPr>
                              <w:rFonts w:asciiTheme="majorHAnsi" w:hAnsiTheme="majorHAnsi"/>
                            </w:rPr>
                          </w:pPr>
                          <w:r w:rsidRPr="00A21F60">
                            <w:rPr>
                              <w:rFonts w:asciiTheme="majorHAnsi" w:hAnsiTheme="majorHAnsi"/>
                            </w:rPr>
                            <w:t xml:space="preserve">Board: </w:t>
                          </w:r>
                        </w:p>
                      </w:tc>
                      <w:tc>
                        <w:tcPr>
                          <w:tcW w:w="2665" w:type="dxa"/>
                        </w:tcPr>
                        <w:p w14:paraId="356E0C0B" w14:textId="77777777" w:rsidR="00C67E21" w:rsidRPr="00A21F60" w:rsidRDefault="00C67E21" w:rsidP="00854FB2">
                          <w:pPr>
                            <w:pStyle w:val="10-FrameContents"/>
                            <w:rPr>
                              <w:rFonts w:asciiTheme="majorHAnsi" w:hAnsiTheme="majorHAnsi"/>
                            </w:rPr>
                          </w:pPr>
                          <w:r w:rsidRPr="00A21F60">
                            <w:rPr>
                              <w:rFonts w:asciiTheme="majorHAnsi" w:hAnsiTheme="majorHAnsi"/>
                            </w:rPr>
                            <w:t>Name cc Name- ongoing</w:t>
                          </w:r>
                        </w:p>
                      </w:tc>
                    </w:tr>
                    <w:tr w:rsidR="00C67E21" w:rsidRPr="00A21F60" w14:paraId="0011734D" w14:textId="77777777" w:rsidTr="00854FB2">
                      <w:trPr>
                        <w:trHeight w:val="227"/>
                      </w:trPr>
                      <w:tc>
                        <w:tcPr>
                          <w:tcW w:w="679" w:type="dxa"/>
                        </w:tcPr>
                        <w:p w14:paraId="3DF2E261" w14:textId="77777777" w:rsidR="00C67E21" w:rsidRPr="00A21F60" w:rsidRDefault="00C67E21" w:rsidP="00854FB2">
                          <w:pPr>
                            <w:pStyle w:val="10-FrameContents"/>
                            <w:rPr>
                              <w:rFonts w:asciiTheme="majorHAnsi" w:hAnsiTheme="majorHAnsi"/>
                            </w:rPr>
                          </w:pPr>
                          <w:r w:rsidRPr="00A21F60">
                            <w:rPr>
                              <w:rFonts w:asciiTheme="majorHAnsi" w:hAnsiTheme="majorHAnsi"/>
                            </w:rPr>
                            <w:t>BU head:</w:t>
                          </w:r>
                        </w:p>
                      </w:tc>
                      <w:tc>
                        <w:tcPr>
                          <w:tcW w:w="2665" w:type="dxa"/>
                        </w:tcPr>
                        <w:p w14:paraId="29E37057" w14:textId="77777777" w:rsidR="00C67E21" w:rsidRPr="00A21F60" w:rsidRDefault="00C67E21" w:rsidP="00854FB2">
                          <w:pPr>
                            <w:pStyle w:val="10-FrameContents"/>
                            <w:rPr>
                              <w:rFonts w:asciiTheme="majorHAnsi" w:hAnsiTheme="majorHAnsi"/>
                            </w:rPr>
                          </w:pPr>
                        </w:p>
                      </w:tc>
                      <w:tc>
                        <w:tcPr>
                          <w:tcW w:w="2693" w:type="dxa"/>
                        </w:tcPr>
                        <w:p w14:paraId="15598FED" w14:textId="77777777" w:rsidR="00C67E21" w:rsidRPr="00A21F60" w:rsidRDefault="00C67E21" w:rsidP="00854FB2">
                          <w:pPr>
                            <w:pStyle w:val="10-FrameContents"/>
                            <w:rPr>
                              <w:rFonts w:asciiTheme="majorHAnsi" w:hAnsiTheme="majorHAnsi"/>
                            </w:rPr>
                          </w:pPr>
                          <w:r w:rsidRPr="00A21F60">
                            <w:rPr>
                              <w:rFonts w:asciiTheme="majorHAnsi" w:hAnsiTheme="majorHAnsi"/>
                            </w:rPr>
                            <w:t>Name, cc Name- done</w:t>
                          </w:r>
                        </w:p>
                      </w:tc>
                      <w:tc>
                        <w:tcPr>
                          <w:tcW w:w="907" w:type="dxa"/>
                        </w:tcPr>
                        <w:p w14:paraId="27F3342A" w14:textId="77777777" w:rsidR="00C67E21" w:rsidRPr="00A21F60" w:rsidRDefault="00C67E21" w:rsidP="00854FB2">
                          <w:pPr>
                            <w:pStyle w:val="10-FrameContents"/>
                            <w:rPr>
                              <w:rFonts w:asciiTheme="majorHAnsi" w:hAnsiTheme="majorHAnsi"/>
                            </w:rPr>
                          </w:pPr>
                        </w:p>
                      </w:tc>
                      <w:tc>
                        <w:tcPr>
                          <w:tcW w:w="2665" w:type="dxa"/>
                        </w:tcPr>
                        <w:p w14:paraId="38250A85" w14:textId="77777777" w:rsidR="00C67E21" w:rsidRPr="00A21F60" w:rsidRDefault="00C67E21" w:rsidP="00854FB2">
                          <w:pPr>
                            <w:pStyle w:val="10-FrameContents"/>
                            <w:rPr>
                              <w:rFonts w:asciiTheme="majorHAnsi" w:hAnsiTheme="majorHAnsi"/>
                            </w:rPr>
                          </w:pPr>
                        </w:p>
                      </w:tc>
                    </w:tr>
                  </w:tbl>
                  <w:p w14:paraId="3881026D" w14:textId="77777777" w:rsidR="00C67E21" w:rsidRPr="00A21F60" w:rsidRDefault="00C67E21" w:rsidP="00C67E21">
                    <w:pPr>
                      <w:pStyle w:val="10-FrameContents"/>
                      <w:rPr>
                        <w:rFonts w:asciiTheme="majorHAnsi" w:hAnsiTheme="majorHAnsi"/>
                      </w:rPr>
                    </w:pPr>
                  </w:p>
                </w:txbxContent>
              </v:textbox>
            </v:rect>
          </w:pict>
        </mc:Fallback>
      </mc:AlternateContent>
    </w:r>
  </w:p>
  <w:p w14:paraId="2AB780FD" w14:textId="77777777" w:rsidR="00C67E21" w:rsidRPr="00A21F60" w:rsidRDefault="00C67E21" w:rsidP="00C67E21">
    <w:pPr>
      <w:rPr>
        <w:rFonts w:asciiTheme="majorHAnsi" w:hAnsiTheme="majorHAnsi"/>
      </w:rPr>
    </w:pPr>
  </w:p>
  <w:p w14:paraId="5CDC4266" w14:textId="77777777" w:rsidR="00C67E21" w:rsidRPr="00A21F60" w:rsidRDefault="00C67E21" w:rsidP="00C67E21">
    <w:pPr>
      <w:rPr>
        <w:rFonts w:asciiTheme="majorHAnsi" w:hAnsiTheme="majorHAnsi"/>
      </w:rPr>
    </w:pPr>
  </w:p>
  <w:p w14:paraId="08EC30C1" w14:textId="77777777" w:rsidR="00C67E21" w:rsidRPr="00A21F60" w:rsidRDefault="00C67E21" w:rsidP="00C67E21">
    <w:pPr>
      <w:rPr>
        <w:rFonts w:asciiTheme="majorHAnsi" w:hAnsiTheme="majorHAnsi"/>
      </w:rPr>
    </w:pPr>
  </w:p>
  <w:p w14:paraId="68170C97" w14:textId="77777777" w:rsidR="00C67E21" w:rsidRPr="00A21F60" w:rsidRDefault="00C67E21" w:rsidP="00C67E21">
    <w:pPr>
      <w:rPr>
        <w:rFonts w:asciiTheme="majorHAnsi" w:hAnsiTheme="majorHAnsi"/>
      </w:rPr>
    </w:pPr>
  </w:p>
  <w:p w14:paraId="574AEAB3" w14:textId="77777777" w:rsidR="00C67E21" w:rsidRPr="00A21F60" w:rsidRDefault="00C67E21" w:rsidP="00C67E21">
    <w:pPr>
      <w:rPr>
        <w:rFonts w:asciiTheme="majorHAnsi" w:hAnsiTheme="majorHAnsi"/>
      </w:rPr>
    </w:pPr>
  </w:p>
  <w:p w14:paraId="701AB9CE" w14:textId="77777777" w:rsidR="00C67E21" w:rsidRPr="00A21F60" w:rsidRDefault="00C67E21" w:rsidP="00C67E21">
    <w:pPr>
      <w:rPr>
        <w:rFonts w:asciiTheme="majorHAnsi" w:hAnsiTheme="majorHAnsi"/>
      </w:rPr>
    </w:pPr>
  </w:p>
  <w:p w14:paraId="4C56F970" w14:textId="77777777" w:rsidR="00C67E21" w:rsidRPr="00A21F60" w:rsidRDefault="00C67E21" w:rsidP="00C67E21">
    <w:pPr>
      <w:rPr>
        <w:rFonts w:asciiTheme="majorHAnsi" w:hAnsiTheme="majorHAnsi"/>
      </w:rPr>
    </w:pPr>
  </w:p>
  <w:p w14:paraId="3FAC2337" w14:textId="77777777" w:rsidR="00C67E21" w:rsidRPr="00A21F60" w:rsidRDefault="00C67E21" w:rsidP="00C67E21">
    <w:pPr>
      <w:rPr>
        <w:rFonts w:asciiTheme="majorHAnsi" w:hAnsiTheme="majorHAnsi"/>
      </w:rPr>
    </w:pPr>
  </w:p>
  <w:p w14:paraId="49CFD38A" w14:textId="77777777" w:rsidR="00C67E21" w:rsidRPr="00A21F60" w:rsidRDefault="00C67E21" w:rsidP="00C67E21">
    <w:pPr>
      <w:rPr>
        <w:rFonts w:asciiTheme="majorHAnsi" w:hAnsiTheme="majorHAnsi"/>
      </w:rPr>
    </w:pPr>
  </w:p>
  <w:p w14:paraId="44F337D0" w14:textId="77777777" w:rsidR="00C67E21" w:rsidRPr="00A21F60" w:rsidRDefault="00C67E21" w:rsidP="00C67E21">
    <w:pPr>
      <w:rPr>
        <w:rFonts w:asciiTheme="majorHAnsi" w:hAnsiTheme="majorHAnsi"/>
      </w:rPr>
    </w:pPr>
    <w:r w:rsidRPr="00A21F60">
      <w:rPr>
        <w:rFonts w:asciiTheme="majorHAnsi" w:hAnsiTheme="majorHAnsi"/>
        <w:noProof/>
      </w:rPr>
      <mc:AlternateContent>
        <mc:Choice Requires="wps">
          <w:drawing>
            <wp:anchor distT="0" distB="0" distL="114300" distR="114300" simplePos="0" relativeHeight="251678728" behindDoc="0" locked="0" layoutInCell="1" allowOverlap="1" wp14:anchorId="041B93C3" wp14:editId="3100532B">
              <wp:simplePos x="0" y="0"/>
              <wp:positionH relativeFrom="column">
                <wp:posOffset>5031242</wp:posOffset>
              </wp:positionH>
              <wp:positionV relativeFrom="paragraph">
                <wp:posOffset>116315</wp:posOffset>
              </wp:positionV>
              <wp:extent cx="1067739" cy="418455"/>
              <wp:effectExtent l="0" t="0" r="0" b="1270"/>
              <wp:wrapNone/>
              <wp:docPr id="1576920040" name="Kontakt"/>
              <wp:cNvGraphicFramePr/>
              <a:graphic xmlns:a="http://schemas.openxmlformats.org/drawingml/2006/main">
                <a:graphicData uri="http://schemas.microsoft.com/office/word/2010/wordprocessingShape">
                  <wps:wsp>
                    <wps:cNvSpPr txBox="1"/>
                    <wps:spPr>
                      <a:xfrm>
                        <a:off x="0" y="0"/>
                        <a:ext cx="1067739" cy="418455"/>
                      </a:xfrm>
                      <a:prstGeom prst="rect">
                        <a:avLst/>
                      </a:prstGeom>
                      <a:noFill/>
                      <a:ln w="6350">
                        <a:noFill/>
                      </a:ln>
                    </wps:spPr>
                    <wps:txbx>
                      <w:txbxContent>
                        <w:p w14:paraId="62C9D4C1" w14:textId="77777777" w:rsidR="00C67E21" w:rsidRPr="00A21F60" w:rsidRDefault="00C67E21" w:rsidP="00C67E21">
                          <w:pPr>
                            <w:pStyle w:val="09-Contact-Line"/>
                            <w:rPr>
                              <w:rStyle w:val="Fett"/>
                              <w:rFonts w:asciiTheme="majorHAnsi" w:hAnsiTheme="majorHAnsi"/>
                            </w:rPr>
                          </w:pPr>
                          <w:r w:rsidRPr="00A21F60">
                            <w:rPr>
                              <w:rStyle w:val="Fett"/>
                              <w:rFonts w:asciiTheme="majorHAnsi" w:hAnsiTheme="majorHAnsi"/>
                            </w:rPr>
                            <w:t>Ihr Kontakt:</w:t>
                          </w:r>
                        </w:p>
                        <w:p w14:paraId="73F3DCD5" w14:textId="77777777" w:rsidR="00C67E21" w:rsidRPr="00A21F60" w:rsidRDefault="00C67E21" w:rsidP="00C67E21">
                          <w:pPr>
                            <w:pStyle w:val="09-Contact-Line"/>
                            <w:rPr>
                              <w:rFonts w:asciiTheme="majorHAnsi" w:hAnsiTheme="majorHAnsi"/>
                            </w:rPr>
                          </w:pPr>
                          <w:r w:rsidRPr="00A21F60">
                            <w:rPr>
                              <w:rFonts w:asciiTheme="majorHAnsi" w:hAnsiTheme="majorHAnsi"/>
                            </w:rPr>
                            <w:t>Vorname Nachname</w:t>
                          </w:r>
                          <w:r w:rsidRPr="00A21F60">
                            <w:rPr>
                              <w:rFonts w:asciiTheme="majorHAnsi" w:hAnsiTheme="majorHAnsi"/>
                            </w:rPr>
                            <w:br/>
                            <w:t>Telefon International</w:t>
                          </w:r>
                        </w:p>
                        <w:p w14:paraId="6D6BC6B8" w14:textId="77777777" w:rsidR="00C67E21" w:rsidRPr="00A21F60" w:rsidRDefault="00C67E21" w:rsidP="00C67E21">
                          <w:pPr>
                            <w:pStyle w:val="09-Contact-Line"/>
                            <w:rPr>
                              <w:rFonts w:asciiTheme="majorHAnsi" w:hAnsiTheme="majorHAnsi"/>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1B93C3" id="_x0000_s1033" type="#_x0000_t202" style="position:absolute;margin-left:396.15pt;margin-top:9.15pt;width:84.05pt;height:32.95pt;z-index:251678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" filled="f" stroked="f" strokeweight=".5pt">
              <v:textbox inset="0,0,0,0">
                <w:txbxContent>
                  <w:p w14:paraId="62C9D4C1" w14:textId="77777777" w:rsidR="00C67E21" w:rsidRPr="00A21F60" w:rsidRDefault="00C67E21" w:rsidP="00C67E21">
                    <w:pPr>
                      <w:pStyle w:val="09-Contact-Line"/>
                      <w:rPr>
                        <w:rStyle w:val="Fett"/>
                        <w:rFonts w:asciiTheme="majorHAnsi" w:hAnsiTheme="majorHAnsi"/>
                      </w:rPr>
                    </w:pPr>
                    <w:r w:rsidRPr="00A21F60">
                      <w:rPr>
                        <w:rStyle w:val="Fett"/>
                        <w:rFonts w:asciiTheme="majorHAnsi" w:hAnsiTheme="majorHAnsi"/>
                      </w:rPr>
                      <w:t>Ihr Kontakt:</w:t>
                    </w:r>
                  </w:p>
                  <w:p w14:paraId="73F3DCD5" w14:textId="77777777" w:rsidR="00C67E21" w:rsidRPr="00A21F60" w:rsidRDefault="00C67E21" w:rsidP="00C67E21">
                    <w:pPr>
                      <w:pStyle w:val="09-Contact-Line"/>
                      <w:rPr>
                        <w:rFonts w:asciiTheme="majorHAnsi" w:hAnsiTheme="majorHAnsi"/>
                      </w:rPr>
                    </w:pPr>
                    <w:r w:rsidRPr="00A21F60">
                      <w:rPr>
                        <w:rFonts w:asciiTheme="majorHAnsi" w:hAnsiTheme="majorHAnsi"/>
                      </w:rPr>
                      <w:t>Vorname Nachname</w:t>
                    </w:r>
                    <w:r w:rsidRPr="00A21F60">
                      <w:rPr>
                        <w:rFonts w:asciiTheme="majorHAnsi" w:hAnsiTheme="majorHAnsi"/>
                      </w:rPr>
                      <w:br/>
                      <w:t>Telefon International</w:t>
                    </w:r>
                  </w:p>
                  <w:p w14:paraId="6D6BC6B8" w14:textId="77777777" w:rsidR="00C67E21" w:rsidRPr="00A21F60" w:rsidRDefault="00C67E21" w:rsidP="00C67E21">
                    <w:pPr>
                      <w:pStyle w:val="09-Contact-Line"/>
                      <w:rPr>
                        <w:rFonts w:asciiTheme="majorHAnsi" w:hAnsiTheme="majorHAnsi"/>
                      </w:rPr>
                    </w:pP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4A11A6A"/>
    <w:multiLevelType w:val="hybridMultilevel"/>
    <w:tmpl w:val="CFAC9A62"/>
    <w:lvl w:ilvl="0" w:tplc="3BF20F84">
      <w:start w:val="1"/>
      <w:numFmt w:val="bullet"/>
      <w:pStyle w:val="02-Bullet"/>
      <w:lvlText w:val=""/>
      <w:lvlJc w:val="left"/>
      <w:pPr>
        <w:ind w:left="4897"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53D70FC"/>
    <w:multiLevelType w:val="hybridMultilevel"/>
    <w:tmpl w:val="9634C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6E017835"/>
    <w:multiLevelType w:val="hybridMultilevel"/>
    <w:tmpl w:val="CF5C7F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num w:numId="1" w16cid:durableId="156380419">
    <w:abstractNumId w:val="2"/>
  </w:num>
  <w:num w:numId="2" w16cid:durableId="1308129788">
    <w:abstractNumId w:val="2"/>
  </w:num>
  <w:num w:numId="3" w16cid:durableId="1342666212">
    <w:abstractNumId w:val="2"/>
  </w:num>
  <w:num w:numId="4" w16cid:durableId="1564221498">
    <w:abstractNumId w:val="2"/>
  </w:num>
  <w:num w:numId="5" w16cid:durableId="1597710941">
    <w:abstractNumId w:val="2"/>
  </w:num>
  <w:num w:numId="6" w16cid:durableId="900943922">
    <w:abstractNumId w:val="3"/>
  </w:num>
  <w:num w:numId="7" w16cid:durableId="1775443893">
    <w:abstractNumId w:val="0"/>
  </w:num>
  <w:num w:numId="8" w16cid:durableId="115337668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0"/>
  <w:removeDateAndTime/>
  <w:embedTrueTypeFonts/>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10662"/>
    <w:rsid w:val="00010A2B"/>
    <w:rsid w:val="00010B3B"/>
    <w:rsid w:val="000143AE"/>
    <w:rsid w:val="000167A1"/>
    <w:rsid w:val="000219AF"/>
    <w:rsid w:val="00025653"/>
    <w:rsid w:val="000313EE"/>
    <w:rsid w:val="0004287E"/>
    <w:rsid w:val="00044C08"/>
    <w:rsid w:val="00045F67"/>
    <w:rsid w:val="000511E4"/>
    <w:rsid w:val="0006310A"/>
    <w:rsid w:val="000772D3"/>
    <w:rsid w:val="0008386E"/>
    <w:rsid w:val="00095547"/>
    <w:rsid w:val="0009780C"/>
    <w:rsid w:val="000A39E1"/>
    <w:rsid w:val="000A646F"/>
    <w:rsid w:val="000B4106"/>
    <w:rsid w:val="000C0C39"/>
    <w:rsid w:val="000D72FB"/>
    <w:rsid w:val="000E5FCA"/>
    <w:rsid w:val="000E6CD0"/>
    <w:rsid w:val="000F165D"/>
    <w:rsid w:val="000F7E19"/>
    <w:rsid w:val="00106E85"/>
    <w:rsid w:val="001273AE"/>
    <w:rsid w:val="00130DED"/>
    <w:rsid w:val="00135205"/>
    <w:rsid w:val="001431E3"/>
    <w:rsid w:val="0015035F"/>
    <w:rsid w:val="00170AE1"/>
    <w:rsid w:val="00170C7E"/>
    <w:rsid w:val="00175A9D"/>
    <w:rsid w:val="00186BAA"/>
    <w:rsid w:val="0019701F"/>
    <w:rsid w:val="001A4F38"/>
    <w:rsid w:val="001B28B1"/>
    <w:rsid w:val="001B5139"/>
    <w:rsid w:val="001C6C6E"/>
    <w:rsid w:val="001C7ABF"/>
    <w:rsid w:val="001D01BE"/>
    <w:rsid w:val="001D0BAF"/>
    <w:rsid w:val="001D7C3B"/>
    <w:rsid w:val="001E41B0"/>
    <w:rsid w:val="001F058D"/>
    <w:rsid w:val="002064CA"/>
    <w:rsid w:val="00206BDD"/>
    <w:rsid w:val="00207863"/>
    <w:rsid w:val="00213B9A"/>
    <w:rsid w:val="002168E4"/>
    <w:rsid w:val="00222AA8"/>
    <w:rsid w:val="002243E5"/>
    <w:rsid w:val="002268A2"/>
    <w:rsid w:val="00234814"/>
    <w:rsid w:val="002351EA"/>
    <w:rsid w:val="00236446"/>
    <w:rsid w:val="002418E5"/>
    <w:rsid w:val="00241DFF"/>
    <w:rsid w:val="00242E17"/>
    <w:rsid w:val="00245363"/>
    <w:rsid w:val="0025357A"/>
    <w:rsid w:val="00253BC9"/>
    <w:rsid w:val="00256B14"/>
    <w:rsid w:val="0027219D"/>
    <w:rsid w:val="002722D3"/>
    <w:rsid w:val="002806CB"/>
    <w:rsid w:val="002831C6"/>
    <w:rsid w:val="00295D87"/>
    <w:rsid w:val="0029667F"/>
    <w:rsid w:val="002A1546"/>
    <w:rsid w:val="002A4AB7"/>
    <w:rsid w:val="002B7F67"/>
    <w:rsid w:val="002C0612"/>
    <w:rsid w:val="002C1615"/>
    <w:rsid w:val="002D2384"/>
    <w:rsid w:val="002D2A89"/>
    <w:rsid w:val="002D2D38"/>
    <w:rsid w:val="002D3B49"/>
    <w:rsid w:val="002D725F"/>
    <w:rsid w:val="00305470"/>
    <w:rsid w:val="00306A56"/>
    <w:rsid w:val="00310ED6"/>
    <w:rsid w:val="00315CE5"/>
    <w:rsid w:val="0031750E"/>
    <w:rsid w:val="003261EF"/>
    <w:rsid w:val="00331853"/>
    <w:rsid w:val="00340E7A"/>
    <w:rsid w:val="003511E1"/>
    <w:rsid w:val="003528D8"/>
    <w:rsid w:val="00362486"/>
    <w:rsid w:val="00366E39"/>
    <w:rsid w:val="00367CB8"/>
    <w:rsid w:val="00382EB5"/>
    <w:rsid w:val="00391614"/>
    <w:rsid w:val="003A073F"/>
    <w:rsid w:val="003A0C3A"/>
    <w:rsid w:val="003A62CF"/>
    <w:rsid w:val="003B02BB"/>
    <w:rsid w:val="003C32EC"/>
    <w:rsid w:val="003F4E90"/>
    <w:rsid w:val="003F55AD"/>
    <w:rsid w:val="003F60E7"/>
    <w:rsid w:val="004242E3"/>
    <w:rsid w:val="0043614D"/>
    <w:rsid w:val="00443D61"/>
    <w:rsid w:val="00446BE8"/>
    <w:rsid w:val="00457D9A"/>
    <w:rsid w:val="00464524"/>
    <w:rsid w:val="004703F7"/>
    <w:rsid w:val="00475D3E"/>
    <w:rsid w:val="00476924"/>
    <w:rsid w:val="004818A7"/>
    <w:rsid w:val="0049432B"/>
    <w:rsid w:val="00495D7F"/>
    <w:rsid w:val="004A0E55"/>
    <w:rsid w:val="004A1842"/>
    <w:rsid w:val="004A245F"/>
    <w:rsid w:val="004A398D"/>
    <w:rsid w:val="004B40F7"/>
    <w:rsid w:val="004C6C5D"/>
    <w:rsid w:val="004C7897"/>
    <w:rsid w:val="004D41F1"/>
    <w:rsid w:val="004D7555"/>
    <w:rsid w:val="004E2DDD"/>
    <w:rsid w:val="004F5C88"/>
    <w:rsid w:val="005027B5"/>
    <w:rsid w:val="00511929"/>
    <w:rsid w:val="00514058"/>
    <w:rsid w:val="00514C68"/>
    <w:rsid w:val="005355F0"/>
    <w:rsid w:val="00543679"/>
    <w:rsid w:val="00556147"/>
    <w:rsid w:val="005603CE"/>
    <w:rsid w:val="005615BA"/>
    <w:rsid w:val="00567E74"/>
    <w:rsid w:val="00575716"/>
    <w:rsid w:val="0058394E"/>
    <w:rsid w:val="00583A84"/>
    <w:rsid w:val="00587D8D"/>
    <w:rsid w:val="005A1DE7"/>
    <w:rsid w:val="005A2933"/>
    <w:rsid w:val="005A3256"/>
    <w:rsid w:val="005A3A6C"/>
    <w:rsid w:val="005A5D8F"/>
    <w:rsid w:val="005C2180"/>
    <w:rsid w:val="005E7F23"/>
    <w:rsid w:val="005F042A"/>
    <w:rsid w:val="005F10CC"/>
    <w:rsid w:val="005F5D3B"/>
    <w:rsid w:val="006001F3"/>
    <w:rsid w:val="006033B1"/>
    <w:rsid w:val="00632565"/>
    <w:rsid w:val="00633747"/>
    <w:rsid w:val="006464D2"/>
    <w:rsid w:val="006469AC"/>
    <w:rsid w:val="0065527C"/>
    <w:rsid w:val="00662ADC"/>
    <w:rsid w:val="00684270"/>
    <w:rsid w:val="0068702C"/>
    <w:rsid w:val="006A2071"/>
    <w:rsid w:val="006B4E39"/>
    <w:rsid w:val="006B5ED1"/>
    <w:rsid w:val="006D05EA"/>
    <w:rsid w:val="006E4CD7"/>
    <w:rsid w:val="00706674"/>
    <w:rsid w:val="00710E71"/>
    <w:rsid w:val="00715537"/>
    <w:rsid w:val="0071626D"/>
    <w:rsid w:val="00736F32"/>
    <w:rsid w:val="00737FD1"/>
    <w:rsid w:val="007401B4"/>
    <w:rsid w:val="00741021"/>
    <w:rsid w:val="00743479"/>
    <w:rsid w:val="00743C34"/>
    <w:rsid w:val="007442D3"/>
    <w:rsid w:val="00745F58"/>
    <w:rsid w:val="00752F2D"/>
    <w:rsid w:val="007538B6"/>
    <w:rsid w:val="0077466D"/>
    <w:rsid w:val="0078561B"/>
    <w:rsid w:val="00793F12"/>
    <w:rsid w:val="00796CCB"/>
    <w:rsid w:val="007B5E78"/>
    <w:rsid w:val="007B6501"/>
    <w:rsid w:val="007C3044"/>
    <w:rsid w:val="007D1510"/>
    <w:rsid w:val="00805B39"/>
    <w:rsid w:val="00813E6E"/>
    <w:rsid w:val="00814C00"/>
    <w:rsid w:val="008251AF"/>
    <w:rsid w:val="00840836"/>
    <w:rsid w:val="00846356"/>
    <w:rsid w:val="00847926"/>
    <w:rsid w:val="00847DCB"/>
    <w:rsid w:val="00853EB2"/>
    <w:rsid w:val="00854FB2"/>
    <w:rsid w:val="0085630A"/>
    <w:rsid w:val="00870BA4"/>
    <w:rsid w:val="00874312"/>
    <w:rsid w:val="00874EF9"/>
    <w:rsid w:val="00882EB3"/>
    <w:rsid w:val="00884491"/>
    <w:rsid w:val="008C0EC8"/>
    <w:rsid w:val="008C182F"/>
    <w:rsid w:val="008C1ADB"/>
    <w:rsid w:val="008C223C"/>
    <w:rsid w:val="008C58E2"/>
    <w:rsid w:val="008D2764"/>
    <w:rsid w:val="008D6E01"/>
    <w:rsid w:val="008E5A86"/>
    <w:rsid w:val="008E5C7F"/>
    <w:rsid w:val="008E6CAB"/>
    <w:rsid w:val="008E6CD7"/>
    <w:rsid w:val="008F6017"/>
    <w:rsid w:val="00900D9B"/>
    <w:rsid w:val="00903D0C"/>
    <w:rsid w:val="00914CE7"/>
    <w:rsid w:val="00926E02"/>
    <w:rsid w:val="00927719"/>
    <w:rsid w:val="00934A87"/>
    <w:rsid w:val="00940E3C"/>
    <w:rsid w:val="0096426A"/>
    <w:rsid w:val="00965107"/>
    <w:rsid w:val="009667C1"/>
    <w:rsid w:val="009671D3"/>
    <w:rsid w:val="00970EBF"/>
    <w:rsid w:val="009852C7"/>
    <w:rsid w:val="00992BEE"/>
    <w:rsid w:val="0099603A"/>
    <w:rsid w:val="009A0347"/>
    <w:rsid w:val="009A0902"/>
    <w:rsid w:val="009B5BA3"/>
    <w:rsid w:val="009C06E9"/>
    <w:rsid w:val="009C134D"/>
    <w:rsid w:val="009C3DAD"/>
    <w:rsid w:val="009C40BB"/>
    <w:rsid w:val="009C7CEF"/>
    <w:rsid w:val="009D27B0"/>
    <w:rsid w:val="009D68BA"/>
    <w:rsid w:val="009E6275"/>
    <w:rsid w:val="009E68CE"/>
    <w:rsid w:val="00A13335"/>
    <w:rsid w:val="00A17123"/>
    <w:rsid w:val="00A21F60"/>
    <w:rsid w:val="00A311B4"/>
    <w:rsid w:val="00A46B35"/>
    <w:rsid w:val="00A52F32"/>
    <w:rsid w:val="00A534F5"/>
    <w:rsid w:val="00A6292B"/>
    <w:rsid w:val="00A70DC5"/>
    <w:rsid w:val="00A76384"/>
    <w:rsid w:val="00A80EAA"/>
    <w:rsid w:val="00A92CBA"/>
    <w:rsid w:val="00A93F82"/>
    <w:rsid w:val="00A9591F"/>
    <w:rsid w:val="00AA3700"/>
    <w:rsid w:val="00AA6D3A"/>
    <w:rsid w:val="00AB10FA"/>
    <w:rsid w:val="00AB3BB1"/>
    <w:rsid w:val="00AD63BF"/>
    <w:rsid w:val="00AD6834"/>
    <w:rsid w:val="00AE547C"/>
    <w:rsid w:val="00B003A6"/>
    <w:rsid w:val="00B07BD0"/>
    <w:rsid w:val="00B07DE7"/>
    <w:rsid w:val="00B149C9"/>
    <w:rsid w:val="00B16F01"/>
    <w:rsid w:val="00B2200F"/>
    <w:rsid w:val="00B241FE"/>
    <w:rsid w:val="00B37BB2"/>
    <w:rsid w:val="00B41F49"/>
    <w:rsid w:val="00B41F9D"/>
    <w:rsid w:val="00B4516E"/>
    <w:rsid w:val="00B50164"/>
    <w:rsid w:val="00B52A01"/>
    <w:rsid w:val="00B54BA4"/>
    <w:rsid w:val="00B55CEA"/>
    <w:rsid w:val="00B63214"/>
    <w:rsid w:val="00B77702"/>
    <w:rsid w:val="00BA1178"/>
    <w:rsid w:val="00BA3209"/>
    <w:rsid w:val="00BB5C24"/>
    <w:rsid w:val="00BB75CD"/>
    <w:rsid w:val="00BC36F9"/>
    <w:rsid w:val="00BD0491"/>
    <w:rsid w:val="00BD68DE"/>
    <w:rsid w:val="00BE719C"/>
    <w:rsid w:val="00BF23E7"/>
    <w:rsid w:val="00C0007E"/>
    <w:rsid w:val="00C01F47"/>
    <w:rsid w:val="00C25E9F"/>
    <w:rsid w:val="00C26DB3"/>
    <w:rsid w:val="00C411B3"/>
    <w:rsid w:val="00C6116C"/>
    <w:rsid w:val="00C648FF"/>
    <w:rsid w:val="00C66E0B"/>
    <w:rsid w:val="00C67E21"/>
    <w:rsid w:val="00C93959"/>
    <w:rsid w:val="00C93D6B"/>
    <w:rsid w:val="00CA2B57"/>
    <w:rsid w:val="00CB0673"/>
    <w:rsid w:val="00CC0350"/>
    <w:rsid w:val="00CC0CA5"/>
    <w:rsid w:val="00CC26B3"/>
    <w:rsid w:val="00CC2CE6"/>
    <w:rsid w:val="00CC2F13"/>
    <w:rsid w:val="00CC5F1E"/>
    <w:rsid w:val="00CC690D"/>
    <w:rsid w:val="00CD7AEA"/>
    <w:rsid w:val="00D11036"/>
    <w:rsid w:val="00D264FE"/>
    <w:rsid w:val="00D4005F"/>
    <w:rsid w:val="00D5085E"/>
    <w:rsid w:val="00D51BA6"/>
    <w:rsid w:val="00D62959"/>
    <w:rsid w:val="00D67883"/>
    <w:rsid w:val="00D73145"/>
    <w:rsid w:val="00D73235"/>
    <w:rsid w:val="00D84CE9"/>
    <w:rsid w:val="00D86295"/>
    <w:rsid w:val="00D91693"/>
    <w:rsid w:val="00D93D81"/>
    <w:rsid w:val="00D952D5"/>
    <w:rsid w:val="00DA1992"/>
    <w:rsid w:val="00DE4508"/>
    <w:rsid w:val="00DF1340"/>
    <w:rsid w:val="00E12762"/>
    <w:rsid w:val="00E165E0"/>
    <w:rsid w:val="00E27D31"/>
    <w:rsid w:val="00E37F77"/>
    <w:rsid w:val="00E40548"/>
    <w:rsid w:val="00E53F44"/>
    <w:rsid w:val="00E6398D"/>
    <w:rsid w:val="00E72F8A"/>
    <w:rsid w:val="00E843A9"/>
    <w:rsid w:val="00E95307"/>
    <w:rsid w:val="00EA0734"/>
    <w:rsid w:val="00EA542D"/>
    <w:rsid w:val="00EA7F8F"/>
    <w:rsid w:val="00EB0E41"/>
    <w:rsid w:val="00EB2C7C"/>
    <w:rsid w:val="00ED45C4"/>
    <w:rsid w:val="00EE6A90"/>
    <w:rsid w:val="00EE7494"/>
    <w:rsid w:val="00EF1CEC"/>
    <w:rsid w:val="00EF504B"/>
    <w:rsid w:val="00F02EA9"/>
    <w:rsid w:val="00F21A9E"/>
    <w:rsid w:val="00F46BDB"/>
    <w:rsid w:val="00F63122"/>
    <w:rsid w:val="00F67616"/>
    <w:rsid w:val="00F723BB"/>
    <w:rsid w:val="00F8794B"/>
    <w:rsid w:val="00F91724"/>
    <w:rsid w:val="00FA43D0"/>
    <w:rsid w:val="00FB0831"/>
    <w:rsid w:val="00FB4837"/>
    <w:rsid w:val="00FC111D"/>
    <w:rsid w:val="00FD2F51"/>
    <w:rsid w:val="00FD360A"/>
    <w:rsid w:val="00FF4108"/>
    <w:rsid w:val="1415A05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15:docId w15:val="{9C0CC1F2-DA99-4AE8-A846-C48B54ADFE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0143AE"/>
    <w:pPr>
      <w:keepLines/>
      <w:spacing w:after="0" w:line="240" w:lineRule="auto"/>
    </w:pPr>
    <w:rPr>
      <w:sz w:val="18"/>
      <w:szCs w:val="18"/>
      <w:lang w:val="de-DE"/>
    </w:rPr>
  </w:style>
  <w:style w:type="paragraph" w:styleId="berschrift1">
    <w:name w:val="heading 1"/>
    <w:basedOn w:val="Standard"/>
    <w:next w:val="Standard"/>
    <w:link w:val="berschrift1Zchn"/>
    <w:autoRedefine/>
    <w:uiPriority w:val="9"/>
    <w:rsid w:val="007B5E78"/>
    <w:pPr>
      <w:keepNext/>
      <w:spacing w:after="360"/>
      <w:outlineLvl w:val="0"/>
    </w:pPr>
    <w:rPr>
      <w:rFonts w:eastAsia="Times New Roman" w:cs="Times New Roman"/>
      <w:b/>
      <w:bCs/>
      <w:kern w:val="32"/>
      <w:sz w:val="36"/>
      <w:szCs w:val="32"/>
      <w:lang w:bidi="en-US"/>
    </w:rPr>
  </w:style>
  <w:style w:type="paragraph" w:styleId="berschrift2">
    <w:name w:val="heading 2"/>
    <w:basedOn w:val="berschrift1"/>
    <w:next w:val="Standard"/>
    <w:link w:val="berschrift2Zchn"/>
    <w:autoRedefine/>
    <w:uiPriority w:val="9"/>
    <w:unhideWhenUsed/>
    <w:rsid w:val="002418E5"/>
    <w:pPr>
      <w:numPr>
        <w:ilvl w:val="1"/>
      </w:numPr>
      <w:contextualSpacing/>
      <w:outlineLvl w:val="1"/>
    </w:pPr>
    <w:rPr>
      <w:bCs w:val="0"/>
      <w:iCs/>
      <w:szCs w:val="28"/>
    </w:rPr>
  </w:style>
  <w:style w:type="paragraph" w:styleId="berschrift3">
    <w:name w:val="heading 3"/>
    <w:basedOn w:val="berschrift2"/>
    <w:next w:val="Standard"/>
    <w:link w:val="berschrift3Zchn"/>
    <w:autoRedefine/>
    <w:uiPriority w:val="9"/>
    <w:unhideWhenUsed/>
    <w:rsid w:val="002418E5"/>
    <w:pPr>
      <w:numPr>
        <w:ilvl w:val="2"/>
      </w:numPr>
      <w:outlineLvl w:val="2"/>
    </w:pPr>
    <w:rPr>
      <w:bCs/>
      <w:szCs w:val="26"/>
    </w:rPr>
  </w:style>
  <w:style w:type="paragraph" w:styleId="berschrift4">
    <w:name w:val="heading 4"/>
    <w:basedOn w:val="berschrift3"/>
    <w:next w:val="Standard"/>
    <w:link w:val="berschrift4Zchn"/>
    <w:autoRedefine/>
    <w:uiPriority w:val="9"/>
    <w:unhideWhenUsed/>
    <w:rsid w:val="002418E5"/>
    <w:pPr>
      <w:numPr>
        <w:ilvl w:val="3"/>
      </w:numPr>
      <w:tabs>
        <w:tab w:val="left" w:pos="284"/>
      </w:tabs>
      <w:outlineLvl w:val="3"/>
    </w:pPr>
    <w:rPr>
      <w:bCs w:val="0"/>
      <w:szCs w:val="28"/>
    </w:rPr>
  </w:style>
  <w:style w:type="paragraph" w:styleId="berschrift5">
    <w:name w:val="heading 5"/>
    <w:basedOn w:val="berschrift4"/>
    <w:next w:val="Standard"/>
    <w:link w:val="berschrift5Zchn"/>
    <w:autoRedefine/>
    <w:uiPriority w:val="9"/>
    <w:unhideWhenUsed/>
    <w:rsid w:val="002418E5"/>
    <w:pPr>
      <w:numPr>
        <w:ilvl w:val="4"/>
      </w:numPr>
      <w:outlineLvl w:val="4"/>
    </w:pPr>
    <w:rPr>
      <w:bCs/>
      <w:iCs w:val="0"/>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B5E78"/>
    <w:rPr>
      <w:rFonts w:ascii="Arial" w:eastAsia="Times New Roman" w:hAnsi="Arial" w:cs="Times New Roman"/>
      <w:b/>
      <w:bCs/>
      <w:kern w:val="32"/>
      <w:sz w:val="36"/>
      <w:szCs w:val="32"/>
      <w:lang w:val="de-DE" w:bidi="en-US"/>
    </w:rPr>
  </w:style>
  <w:style w:type="character" w:customStyle="1" w:styleId="berschrift2Zchn">
    <w:name w:val="Überschrift 2 Zchn"/>
    <w:basedOn w:val="Absatz-Standardschriftart"/>
    <w:link w:val="berschrift2"/>
    <w:uiPriority w:val="9"/>
    <w:rsid w:val="002418E5"/>
    <w:rPr>
      <w:rFonts w:ascii="Arial" w:eastAsia="Times New Roman" w:hAnsi="Arial" w:cs="Times New Roman"/>
      <w:b/>
      <w:iCs/>
      <w:kern w:val="32"/>
      <w:szCs w:val="28"/>
      <w:lang w:val="de-DE" w:bidi="en-US"/>
    </w:rPr>
  </w:style>
  <w:style w:type="character" w:customStyle="1" w:styleId="berschrift3Zchn">
    <w:name w:val="Überschrift 3 Zchn"/>
    <w:basedOn w:val="Absatz-Standardschriftart"/>
    <w:link w:val="berschrift3"/>
    <w:uiPriority w:val="9"/>
    <w:rsid w:val="002418E5"/>
    <w:rPr>
      <w:rFonts w:ascii="Arial" w:eastAsia="Times New Roman" w:hAnsi="Arial" w:cs="Times New Roman"/>
      <w:b/>
      <w:bCs/>
      <w:iCs/>
      <w:kern w:val="32"/>
      <w:szCs w:val="26"/>
      <w:lang w:val="de-DE" w:bidi="en-US"/>
    </w:rPr>
  </w:style>
  <w:style w:type="character" w:customStyle="1" w:styleId="berschrift4Zchn">
    <w:name w:val="Überschrift 4 Zchn"/>
    <w:basedOn w:val="Absatz-Standardschriftart"/>
    <w:link w:val="berschrift4"/>
    <w:uiPriority w:val="9"/>
    <w:rsid w:val="002418E5"/>
    <w:rPr>
      <w:rFonts w:ascii="Arial" w:eastAsia="Times New Roman" w:hAnsi="Arial" w:cs="Times New Roman"/>
      <w:b/>
      <w:iCs/>
      <w:kern w:val="32"/>
      <w:szCs w:val="28"/>
      <w:lang w:val="de-DE" w:bidi="en-US"/>
    </w:rPr>
  </w:style>
  <w:style w:type="character" w:customStyle="1" w:styleId="berschrift5Zchn">
    <w:name w:val="Überschrift 5 Zchn"/>
    <w:basedOn w:val="Absatz-Standardschriftart"/>
    <w:link w:val="berschrift5"/>
    <w:uiPriority w:val="9"/>
    <w:rsid w:val="002418E5"/>
    <w:rPr>
      <w:rFonts w:ascii="Arial" w:eastAsia="Times New Roman" w:hAnsi="Arial" w:cs="Times New Roman"/>
      <w:b/>
      <w:bCs/>
      <w:kern w:val="32"/>
      <w:szCs w:val="26"/>
      <w:lang w:val="de-DE" w:bidi="en-US"/>
    </w:rPr>
  </w:style>
  <w:style w:type="paragraph" w:styleId="Sprechblasentext">
    <w:name w:val="Balloon Text"/>
    <w:basedOn w:val="Standard"/>
    <w:link w:val="SprechblasentextZchn"/>
    <w:uiPriority w:val="99"/>
    <w:semiHidden/>
    <w:unhideWhenUsed/>
    <w:rsid w:val="006E4CD7"/>
    <w:rPr>
      <w:rFonts w:ascii="Segoe UI" w:hAnsi="Segoe UI" w:cs="Segoe UI"/>
    </w:rPr>
  </w:style>
  <w:style w:type="character" w:customStyle="1" w:styleId="SprechblasentextZchn">
    <w:name w:val="Sprechblasentext Zchn"/>
    <w:basedOn w:val="Absatz-Standardschriftart"/>
    <w:link w:val="Sprechblasentext"/>
    <w:uiPriority w:val="99"/>
    <w:semiHidden/>
    <w:rsid w:val="006E4CD7"/>
    <w:rPr>
      <w:rFonts w:ascii="Segoe UI" w:hAnsi="Segoe UI" w:cs="Segoe UI"/>
      <w:sz w:val="18"/>
      <w:szCs w:val="18"/>
      <w:lang w:val="de-DE"/>
    </w:rPr>
  </w:style>
  <w:style w:type="paragraph" w:customStyle="1" w:styleId="04-Boilerplate">
    <w:name w:val="04-Boilerplate"/>
    <w:basedOn w:val="Standard"/>
    <w:qFormat/>
    <w:rsid w:val="00D4005F"/>
    <w:pPr>
      <w:tabs>
        <w:tab w:val="left" w:pos="1985"/>
      </w:tabs>
      <w:spacing w:after="120" w:line="288" w:lineRule="auto"/>
      <w:ind w:right="1985"/>
      <w:contextualSpacing/>
    </w:pPr>
    <w:rPr>
      <w:rFonts w:eastAsia="Calibri" w:cs="Times New Roman"/>
      <w:sz w:val="14"/>
      <w:szCs w:val="14"/>
      <w:lang w:eastAsia="de-DE"/>
    </w:rPr>
  </w:style>
  <w:style w:type="character" w:styleId="Kommentarzeichen">
    <w:name w:val="annotation reference"/>
    <w:basedOn w:val="Absatz-Standardschriftart"/>
    <w:uiPriority w:val="99"/>
    <w:semiHidden/>
    <w:unhideWhenUsed/>
    <w:rsid w:val="006E4CD7"/>
    <w:rPr>
      <w:sz w:val="16"/>
      <w:szCs w:val="16"/>
    </w:rPr>
  </w:style>
  <w:style w:type="paragraph" w:styleId="Kommentartext">
    <w:name w:val="annotation text"/>
    <w:basedOn w:val="Standard"/>
    <w:link w:val="KommentartextZchn"/>
    <w:uiPriority w:val="99"/>
    <w:semiHidden/>
    <w:unhideWhenUsed/>
    <w:rsid w:val="006E4CD7"/>
    <w:rPr>
      <w:sz w:val="20"/>
      <w:szCs w:val="20"/>
    </w:rPr>
  </w:style>
  <w:style w:type="character" w:customStyle="1" w:styleId="KommentartextZchn">
    <w:name w:val="Kommentartext Zchn"/>
    <w:basedOn w:val="Absatz-Standardschriftart"/>
    <w:link w:val="Kommentartext"/>
    <w:uiPriority w:val="99"/>
    <w:semiHidden/>
    <w:rsid w:val="006E4CD7"/>
    <w:rPr>
      <w:rFonts w:ascii="Arial" w:hAnsi="Arial"/>
      <w:sz w:val="20"/>
      <w:szCs w:val="20"/>
      <w:lang w:val="de-DE"/>
    </w:rPr>
  </w:style>
  <w:style w:type="paragraph" w:styleId="Kommentarthema">
    <w:name w:val="annotation subject"/>
    <w:basedOn w:val="Kommentartext"/>
    <w:next w:val="Kommentartext"/>
    <w:link w:val="KommentarthemaZchn"/>
    <w:uiPriority w:val="99"/>
    <w:semiHidden/>
    <w:unhideWhenUsed/>
    <w:rsid w:val="006E4CD7"/>
    <w:rPr>
      <w:b/>
      <w:bCs/>
    </w:rPr>
  </w:style>
  <w:style w:type="character" w:customStyle="1" w:styleId="KommentarthemaZchn">
    <w:name w:val="Kommentarthema Zchn"/>
    <w:basedOn w:val="KommentartextZchn"/>
    <w:link w:val="Kommentarthema"/>
    <w:uiPriority w:val="99"/>
    <w:semiHidden/>
    <w:rsid w:val="006E4CD7"/>
    <w:rPr>
      <w:rFonts w:ascii="Arial" w:hAnsi="Arial"/>
      <w:b/>
      <w:bCs/>
      <w:sz w:val="20"/>
      <w:szCs w:val="20"/>
      <w:lang w:val="de-DE"/>
    </w:rPr>
  </w:style>
  <w:style w:type="paragraph" w:styleId="Fuzeile">
    <w:name w:val="footer"/>
    <w:basedOn w:val="Standard"/>
    <w:link w:val="FuzeileZchn"/>
    <w:uiPriority w:val="99"/>
    <w:unhideWhenUsed/>
    <w:rsid w:val="00796CCB"/>
    <w:pPr>
      <w:tabs>
        <w:tab w:val="center" w:pos="4536"/>
        <w:tab w:val="right" w:pos="8280"/>
        <w:tab w:val="right" w:pos="9072"/>
      </w:tabs>
      <w:ind w:right="71"/>
      <w:jc w:val="right"/>
    </w:pPr>
    <w:rPr>
      <w:noProof/>
      <w:sz w:val="20"/>
      <w:szCs w:val="20"/>
    </w:rPr>
  </w:style>
  <w:style w:type="character" w:customStyle="1" w:styleId="FuzeileZchn">
    <w:name w:val="Fußzeile Zchn"/>
    <w:basedOn w:val="Absatz-Standardschriftart"/>
    <w:link w:val="Fuzeile"/>
    <w:uiPriority w:val="99"/>
    <w:rsid w:val="00796CCB"/>
    <w:rPr>
      <w:rFonts w:ascii="Times New Roman" w:hAnsi="Times New Roman"/>
      <w:noProof/>
      <w:sz w:val="20"/>
      <w:szCs w:val="20"/>
      <w:lang w:val="de-DE"/>
    </w:rPr>
  </w:style>
  <w:style w:type="paragraph" w:customStyle="1" w:styleId="08-Footer">
    <w:name w:val="08-Footer"/>
    <w:basedOn w:val="Fuzeile"/>
    <w:qFormat/>
    <w:rsid w:val="00222AA8"/>
    <w:pPr>
      <w:shd w:val="solid" w:color="FFFFFF" w:fill="auto"/>
      <w:tabs>
        <w:tab w:val="clear" w:pos="9072"/>
        <w:tab w:val="right" w:pos="9639"/>
      </w:tabs>
      <w:spacing w:line="220" w:lineRule="exact"/>
    </w:pPr>
    <w:rPr>
      <w:rFonts w:ascii="Aumovio Office BETA" w:eastAsia="Calibri" w:hAnsi="Aumovio Office BETA" w:cs="Times New Roman"/>
      <w:bCs/>
      <w:sz w:val="18"/>
      <w:szCs w:val="24"/>
      <w:lang w:eastAsia="de-DE"/>
    </w:rPr>
  </w:style>
  <w:style w:type="paragraph" w:styleId="Kopfzeile">
    <w:name w:val="header"/>
    <w:basedOn w:val="Standard"/>
    <w:link w:val="KopfzeileZchn"/>
    <w:uiPriority w:val="99"/>
    <w:unhideWhenUsed/>
    <w:qFormat/>
    <w:rsid w:val="00E165E0"/>
    <w:rPr>
      <w:rFonts w:asciiTheme="majorHAnsi" w:hAnsiTheme="majorHAnsi" w:cs="AUMOVIO Office"/>
      <w:sz w:val="40"/>
      <w:szCs w:val="40"/>
      <w:lang w:val="en-GB" w:eastAsia="en-GB"/>
    </w:rPr>
  </w:style>
  <w:style w:type="character" w:customStyle="1" w:styleId="KopfzeileZchn">
    <w:name w:val="Kopfzeile Zchn"/>
    <w:basedOn w:val="Absatz-Standardschriftart"/>
    <w:link w:val="Kopfzeile"/>
    <w:uiPriority w:val="99"/>
    <w:rsid w:val="00E165E0"/>
    <w:rPr>
      <w:rFonts w:asciiTheme="majorHAnsi" w:hAnsiTheme="majorHAnsi" w:cs="AUMOVIO Office"/>
      <w:sz w:val="40"/>
      <w:szCs w:val="40"/>
      <w:lang w:val="en-GB" w:eastAsia="en-GB"/>
    </w:rPr>
  </w:style>
  <w:style w:type="paragraph" w:customStyle="1" w:styleId="08-SubheadContact">
    <w:name w:val="08-Subhead Contact"/>
    <w:basedOn w:val="Standard"/>
    <w:next w:val="Standard"/>
    <w:qFormat/>
    <w:rsid w:val="00D4005F"/>
    <w:pPr>
      <w:spacing w:before="480"/>
      <w:contextualSpacing/>
    </w:pPr>
    <w:rPr>
      <w:rFonts w:eastAsia="Calibri" w:cs="Times New Roman"/>
      <w:b/>
      <w:szCs w:val="24"/>
      <w:lang w:eastAsia="de-DE"/>
    </w:rPr>
  </w:style>
  <w:style w:type="paragraph" w:styleId="Listenabsatz">
    <w:name w:val="List Paragraph"/>
    <w:basedOn w:val="Standard"/>
    <w:uiPriority w:val="34"/>
    <w:rsid w:val="006E4CD7"/>
    <w:pPr>
      <w:ind w:left="720"/>
      <w:contextualSpacing/>
    </w:pPr>
    <w:rPr>
      <w:rFonts w:eastAsia="Calibri" w:cs="Times New Roman"/>
      <w:szCs w:val="24"/>
      <w:lang w:eastAsia="de-DE"/>
    </w:rPr>
  </w:style>
  <w:style w:type="paragraph" w:customStyle="1" w:styleId="03-Introtext">
    <w:name w:val="03-Introtext"/>
    <w:next w:val="03-Subhead"/>
    <w:rsid w:val="00BA3209"/>
    <w:pPr>
      <w:keepLines/>
      <w:adjustRightInd w:val="0"/>
      <w:snapToGrid w:val="0"/>
      <w:spacing w:line="288" w:lineRule="auto"/>
      <w:ind w:right="1985"/>
      <w:contextualSpacing/>
    </w:pPr>
    <w:rPr>
      <w:rFonts w:ascii="Times New Roman" w:eastAsia="Calibri" w:hAnsi="Times New Roman" w:cs="Times New Roman"/>
      <w:noProof/>
      <w:kern w:val="32"/>
      <w:sz w:val="20"/>
      <w:szCs w:val="20"/>
      <w:lang w:val="de-DE" w:eastAsia="de-DE" w:bidi="en-US"/>
    </w:rPr>
  </w:style>
  <w:style w:type="paragraph" w:customStyle="1" w:styleId="12-Title">
    <w:name w:val="12-Title"/>
    <w:basedOn w:val="Kopfzeile"/>
    <w:qFormat/>
    <w:rsid w:val="006E4CD7"/>
    <w:pPr>
      <w:jc w:val="right"/>
    </w:pPr>
    <w:rPr>
      <w:rFonts w:eastAsia="Calibri" w:cs="Times New Roman"/>
      <w:sz w:val="36"/>
      <w:szCs w:val="24"/>
      <w:lang w:eastAsia="de-DE"/>
    </w:rPr>
  </w:style>
  <w:style w:type="paragraph" w:styleId="KeinLeerraum">
    <w:name w:val="No Spacing"/>
    <w:uiPriority w:val="1"/>
    <w:rsid w:val="00926E02"/>
    <w:pPr>
      <w:keepLines/>
      <w:spacing w:after="0" w:line="240" w:lineRule="auto"/>
    </w:pPr>
    <w:rPr>
      <w:rFonts w:ascii="Times New Roman" w:hAnsi="Times New Roman"/>
      <w:sz w:val="18"/>
      <w:szCs w:val="18"/>
      <w:lang w:val="de-DE"/>
    </w:rPr>
  </w:style>
  <w:style w:type="paragraph" w:customStyle="1" w:styleId="01-Headline">
    <w:name w:val="01-Headline"/>
    <w:next w:val="03-Introtext"/>
    <w:qFormat/>
    <w:rsid w:val="00D4005F"/>
    <w:pPr>
      <w:tabs>
        <w:tab w:val="left" w:pos="7369"/>
      </w:tabs>
      <w:spacing w:after="300" w:line="288" w:lineRule="auto"/>
      <w:ind w:right="1985"/>
    </w:pPr>
    <w:rPr>
      <w:rFonts w:asciiTheme="majorHAnsi" w:eastAsia="Calibri" w:hAnsiTheme="majorHAnsi" w:cs="Times New Roman"/>
      <w:b/>
      <w:bCs/>
      <w:noProof/>
      <w:kern w:val="32"/>
      <w:sz w:val="32"/>
      <w:szCs w:val="32"/>
      <w:lang w:val="de-DE" w:eastAsia="de-DE" w:bidi="en-US"/>
    </w:rPr>
  </w:style>
  <w:style w:type="paragraph" w:customStyle="1" w:styleId="02-Bullet">
    <w:name w:val="02-Bullet"/>
    <w:qFormat/>
    <w:rsid w:val="00D4005F"/>
    <w:pPr>
      <w:numPr>
        <w:numId w:val="7"/>
      </w:numPr>
      <w:tabs>
        <w:tab w:val="left" w:pos="7369"/>
      </w:tabs>
      <w:spacing w:after="0"/>
      <w:ind w:left="284" w:right="1982" w:hanging="284"/>
    </w:pPr>
    <w:rPr>
      <w:rFonts w:asciiTheme="majorHAnsi" w:eastAsia="Calibri" w:hAnsiTheme="majorHAnsi" w:cs="Times New Roman"/>
      <w:bCs/>
      <w:sz w:val="18"/>
      <w:szCs w:val="18"/>
      <w:lang w:val="de-DE" w:eastAsia="de-DE"/>
    </w:rPr>
  </w:style>
  <w:style w:type="paragraph" w:customStyle="1" w:styleId="03-Subhead">
    <w:name w:val="03-Subhead"/>
    <w:next w:val="11-Text"/>
    <w:qFormat/>
    <w:rsid w:val="00D4005F"/>
    <w:pPr>
      <w:keepNext/>
      <w:tabs>
        <w:tab w:val="left" w:pos="7369"/>
      </w:tabs>
      <w:spacing w:before="300" w:after="120" w:line="240" w:lineRule="auto"/>
      <w:ind w:right="1982"/>
    </w:pPr>
    <w:rPr>
      <w:rFonts w:asciiTheme="majorHAnsi" w:eastAsia="Calibri" w:hAnsiTheme="majorHAnsi" w:cs="Times New Roman"/>
      <w:b/>
      <w:sz w:val="18"/>
      <w:szCs w:val="18"/>
      <w:lang w:val="de-DE" w:eastAsia="de-DE"/>
    </w:rPr>
  </w:style>
  <w:style w:type="paragraph" w:customStyle="1" w:styleId="06-Contact">
    <w:name w:val="06-Contact"/>
    <w:basedOn w:val="03-Introtext"/>
    <w:rsid w:val="00E40548"/>
    <w:pPr>
      <w:tabs>
        <w:tab w:val="left" w:pos="3402"/>
      </w:tabs>
      <w:spacing w:line="240" w:lineRule="auto"/>
    </w:pPr>
  </w:style>
  <w:style w:type="table" w:styleId="Tabellenraster">
    <w:name w:val="Table Grid"/>
    <w:basedOn w:val="NormaleTabelle"/>
    <w:uiPriority w:val="39"/>
    <w:rsid w:val="005F04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semiHidden/>
    <w:unhideWhenUsed/>
    <w:rsid w:val="00B4516E"/>
    <w:pPr>
      <w:keepLines w:val="0"/>
      <w:spacing w:before="100" w:beforeAutospacing="1" w:after="100" w:afterAutospacing="1"/>
    </w:pPr>
    <w:rPr>
      <w:rFonts w:eastAsia="Times New Roman" w:cs="Times New Roman"/>
      <w:sz w:val="24"/>
      <w:szCs w:val="24"/>
      <w:lang w:eastAsia="de-DE"/>
    </w:rPr>
  </w:style>
  <w:style w:type="paragraph" w:customStyle="1" w:styleId="09-Contact-Line">
    <w:name w:val="09-Contact-Line"/>
    <w:qFormat/>
    <w:rsid w:val="00D4005F"/>
    <w:pPr>
      <w:spacing w:after="0" w:line="288" w:lineRule="auto"/>
    </w:pPr>
    <w:rPr>
      <w:rFonts w:eastAsia="Times New Roman" w:cs="Times New Roman"/>
      <w:color w:val="000000"/>
      <w:sz w:val="14"/>
      <w:szCs w:val="14"/>
      <w:lang w:val="de-DE" w:eastAsia="de-DE"/>
    </w:rPr>
  </w:style>
  <w:style w:type="character" w:styleId="Hyperlink">
    <w:name w:val="Hyperlink"/>
    <w:basedOn w:val="Absatz-Standardschriftart"/>
    <w:uiPriority w:val="99"/>
    <w:unhideWhenUsed/>
    <w:rsid w:val="009C40BB"/>
    <w:rPr>
      <w:color w:val="4827AF" w:themeColor="hyperlink"/>
      <w:u w:val="single"/>
    </w:rPr>
  </w:style>
  <w:style w:type="character" w:customStyle="1" w:styleId="NichtaufgelsteErwhnung1">
    <w:name w:val="Nicht aufgelöste Erwähnung1"/>
    <w:basedOn w:val="Absatz-Standardschriftart"/>
    <w:uiPriority w:val="99"/>
    <w:semiHidden/>
    <w:unhideWhenUsed/>
    <w:rsid w:val="009C40BB"/>
    <w:rPr>
      <w:color w:val="808080"/>
      <w:shd w:val="clear" w:color="auto" w:fill="E6E6E6"/>
    </w:rPr>
  </w:style>
  <w:style w:type="character" w:customStyle="1" w:styleId="NichtaufgelsteErwhnung2">
    <w:name w:val="Nicht aufgelöste Erwähnung2"/>
    <w:basedOn w:val="Absatz-Standardschriftart"/>
    <w:uiPriority w:val="99"/>
    <w:semiHidden/>
    <w:unhideWhenUsed/>
    <w:rsid w:val="00E40548"/>
    <w:rPr>
      <w:color w:val="605E5C"/>
      <w:shd w:val="clear" w:color="auto" w:fill="E1DFDD"/>
    </w:rPr>
  </w:style>
  <w:style w:type="paragraph" w:customStyle="1" w:styleId="07-Images">
    <w:name w:val="07-Images"/>
    <w:basedOn w:val="03-Introtext"/>
    <w:qFormat/>
    <w:rsid w:val="00D4005F"/>
    <w:pPr>
      <w:tabs>
        <w:tab w:val="left" w:pos="7369"/>
      </w:tabs>
      <w:spacing w:after="60" w:line="240" w:lineRule="auto"/>
      <w:ind w:right="-62"/>
    </w:pPr>
    <w:rPr>
      <w:rFonts w:asciiTheme="majorHAnsi" w:hAnsiTheme="majorHAnsi"/>
      <w:sz w:val="14"/>
      <w:szCs w:val="14"/>
    </w:rPr>
  </w:style>
  <w:style w:type="paragraph" w:customStyle="1" w:styleId="10-FrameContents">
    <w:name w:val="10-Frame Contents"/>
    <w:basedOn w:val="Standard"/>
    <w:qFormat/>
    <w:rsid w:val="00D4005F"/>
    <w:pPr>
      <w:tabs>
        <w:tab w:val="right" w:pos="9639"/>
      </w:tabs>
    </w:pPr>
    <w:rPr>
      <w:rFonts w:cs="Times New Roman"/>
      <w:bCs/>
      <w:color w:val="000000" w:themeColor="text1"/>
      <w:sz w:val="12"/>
      <w:szCs w:val="12"/>
      <w:lang w:val="en-GB" w:eastAsia="de-DE"/>
    </w:rPr>
  </w:style>
  <w:style w:type="paragraph" w:customStyle="1" w:styleId="00-EventOptional">
    <w:name w:val="00-Event Optional"/>
    <w:basedOn w:val="01-Headline"/>
    <w:qFormat/>
    <w:rsid w:val="00D4005F"/>
    <w:pPr>
      <w:ind w:right="2268"/>
    </w:pPr>
    <w:rPr>
      <w:b w:val="0"/>
      <w:bCs w:val="0"/>
      <w:sz w:val="18"/>
      <w:szCs w:val="18"/>
    </w:rPr>
  </w:style>
  <w:style w:type="paragraph" w:customStyle="1" w:styleId="06-ContactPress">
    <w:name w:val="06-Contact #Press"/>
    <w:rsid w:val="00840836"/>
    <w:pPr>
      <w:keepLines/>
      <w:pBdr>
        <w:top w:val="nil"/>
        <w:left w:val="nil"/>
        <w:bottom w:val="nil"/>
        <w:right w:val="nil"/>
        <w:between w:val="nil"/>
        <w:bar w:val="nil"/>
      </w:pBdr>
      <w:spacing w:after="0" w:line="240" w:lineRule="auto"/>
    </w:pPr>
    <w:rPr>
      <w:rFonts w:ascii="Arial" w:eastAsia="Arial Unicode MS" w:hAnsi="Arial" w:cs="Arial Unicode MS"/>
      <w:color w:val="000000"/>
      <w:u w:color="000000"/>
      <w:bdr w:val="nil"/>
      <w:lang w:eastAsia="de-DE"/>
    </w:rPr>
  </w:style>
  <w:style w:type="character" w:styleId="NichtaufgelsteErwhnung">
    <w:name w:val="Unresolved Mention"/>
    <w:basedOn w:val="Absatz-Standardschriftart"/>
    <w:uiPriority w:val="99"/>
    <w:semiHidden/>
    <w:unhideWhenUsed/>
    <w:rsid w:val="00874EF9"/>
    <w:rPr>
      <w:color w:val="605E5C"/>
      <w:shd w:val="clear" w:color="auto" w:fill="E1DFDD"/>
    </w:rPr>
  </w:style>
  <w:style w:type="character" w:styleId="BesuchterLink">
    <w:name w:val="FollowedHyperlink"/>
    <w:basedOn w:val="Absatz-Standardschriftart"/>
    <w:uiPriority w:val="99"/>
    <w:semiHidden/>
    <w:unhideWhenUsed/>
    <w:rsid w:val="00FD360A"/>
    <w:rPr>
      <w:color w:val="4827AF" w:themeColor="followedHyperlink"/>
      <w:u w:val="single"/>
    </w:rPr>
  </w:style>
  <w:style w:type="paragraph" w:customStyle="1" w:styleId="EinfAbs">
    <w:name w:val="[Einf. Abs.]"/>
    <w:basedOn w:val="Standard"/>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10-Tabletext">
    <w:name w:val="10-Table text"/>
    <w:qFormat/>
    <w:rsid w:val="00D4005F"/>
    <w:rPr>
      <w:sz w:val="18"/>
      <w:szCs w:val="18"/>
      <w:lang w:val="de-DE"/>
    </w:rPr>
  </w:style>
  <w:style w:type="paragraph" w:customStyle="1" w:styleId="11-Text">
    <w:name w:val="11-Text"/>
    <w:basedOn w:val="03-Subhead"/>
    <w:qFormat/>
    <w:rsid w:val="0058394E"/>
    <w:pPr>
      <w:keepNext w:val="0"/>
      <w:keepLines/>
      <w:adjustRightInd w:val="0"/>
      <w:snapToGrid w:val="0"/>
      <w:spacing w:before="0" w:line="288" w:lineRule="auto"/>
    </w:pPr>
    <w:rPr>
      <w:b w:val="0"/>
    </w:rPr>
  </w:style>
  <w:style w:type="character" w:styleId="Fett">
    <w:name w:val="Strong"/>
    <w:basedOn w:val="Absatz-Standardschriftart"/>
    <w:uiPriority w:val="22"/>
    <w:qFormat/>
    <w:rsid w:val="00175A9D"/>
    <w:rPr>
      <w:b/>
      <w:bCs/>
    </w:rPr>
  </w:style>
  <w:style w:type="paragraph" w:customStyle="1" w:styleId="11-Contact-Line">
    <w:name w:val="11-Contact-Line"/>
    <w:basedOn w:val="08-SubheadContact"/>
    <w:rsid w:val="009E68CE"/>
    <w:pPr>
      <w:spacing w:before="0"/>
    </w:pPr>
    <w:rPr>
      <w:rFonts w:ascii="Arial" w:hAnsi="Arial"/>
      <w:sz w:val="22"/>
    </w:rPr>
  </w:style>
  <w:style w:type="paragraph" w:customStyle="1" w:styleId="04-Subhead">
    <w:name w:val="04-Subhead"/>
    <w:basedOn w:val="Standard"/>
    <w:next w:val="Standard"/>
    <w:qFormat/>
    <w:rsid w:val="005A3256"/>
    <w:pPr>
      <w:keepNext/>
      <w:spacing w:before="220" w:line="360" w:lineRule="auto"/>
      <w:contextualSpacing/>
    </w:pPr>
    <w:rPr>
      <w:rFonts w:ascii="Arial" w:eastAsia="Calibri" w:hAnsi="Arial" w:cs="Times New Roman"/>
      <w:b/>
      <w:sz w:val="22"/>
      <w:szCs w:val="24"/>
      <w:lang w:eastAsia="de-DE"/>
    </w:rPr>
  </w:style>
  <w:style w:type="paragraph" w:customStyle="1" w:styleId="05-Boilerplate">
    <w:name w:val="05-Boilerplate"/>
    <w:basedOn w:val="Standard"/>
    <w:qFormat/>
    <w:rsid w:val="005A3256"/>
    <w:pPr>
      <w:spacing w:before="220" w:after="220"/>
    </w:pPr>
    <w:rPr>
      <w:rFonts w:ascii="Arial" w:eastAsia="Calibri" w:hAnsi="Arial" w:cs="Times New Roman"/>
      <w:sz w:val="20"/>
      <w:szCs w:val="24"/>
      <w:lang w:eastAsia="de-DE"/>
    </w:rPr>
  </w:style>
  <w:style w:type="paragraph" w:customStyle="1" w:styleId="03-Text">
    <w:name w:val="03-Text"/>
    <w:basedOn w:val="Standard"/>
    <w:next w:val="Standard"/>
    <w:qFormat/>
    <w:rsid w:val="00BD68DE"/>
    <w:pPr>
      <w:spacing w:after="220" w:line="360" w:lineRule="auto"/>
    </w:pPr>
    <w:rPr>
      <w:rFonts w:ascii="Arial" w:eastAsia="Calibri" w:hAnsi="Arial" w:cs="Times New Roman"/>
      <w:sz w:val="22"/>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 w:id="47449181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image" Target="media/image3.jpeg"/><Relationship Id="rId3" Type="http://schemas.openxmlformats.org/officeDocument/2006/relationships/customXml" Target="../customXml/item2.xml"/><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image" Target="media/image2.jpeg"/><Relationship Id="rId2" Type="http://schemas.openxmlformats.org/officeDocument/2006/relationships/customXml" Target="../customXml/item1.xml"/><Relationship Id="rId16" Type="http://schemas.openxmlformats.org/officeDocument/2006/relationships/footer" Target="footer3.xml"/><Relationship Id="rId20" Type="http://schemas.openxmlformats.org/officeDocument/2006/relationships/theme" Target="theme/theme1.xml"/><Relationship Id="rId1" Type="http://schemas.microsoft.com/office/2006/relationships/keyMapCustomizations" Target="customizations.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4.xml"/><Relationship Id="rId15" Type="http://schemas.openxmlformats.org/officeDocument/2006/relationships/header" Target="header2.xml"/><Relationship Id="rId10" Type="http://schemas.openxmlformats.org/officeDocument/2006/relationships/footnotes" Target="footnotes.xml"/><Relationship Id="rId19" Type="http://schemas.openxmlformats.org/officeDocument/2006/relationships/fontTable" Target="fontTable.xml"/><Relationship Id="rId4" Type="http://schemas.openxmlformats.org/officeDocument/2006/relationships/customXml" Target="../customXml/item3.xml"/><Relationship Id="rId9" Type="http://schemas.openxmlformats.org/officeDocument/2006/relationships/webSettings" Target="webSetting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10.emf"/><Relationship Id="rId1" Type="http://schemas.openxmlformats.org/officeDocument/2006/relationships/image" Target="media/image1.emf"/></Relationships>
</file>

<file path=word/_rels/header2.xml.rels><?xml version="1.0" encoding="UTF-8" standalone="yes"?>
<Relationships xmlns="http://schemas.openxmlformats.org/package/2006/relationships"><Relationship Id="rId2" Type="http://schemas.openxmlformats.org/officeDocument/2006/relationships/image" Target="media/image10.emf"/><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Office 2025">
      <a:majorFont>
        <a:latin typeface="AUMOVIO Office"/>
        <a:ea typeface=""/>
        <a:cs typeface=""/>
      </a:majorFont>
      <a:minorFont>
        <a:latin typeface="AUMOVIO Office"/>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190D90D4B07D24C916DCF57B3B089E1" ma:contentTypeVersion="16" ma:contentTypeDescription="Create a new document." ma:contentTypeScope="" ma:versionID="216b27dc8bdf07d99a76806197d4ec1d">
  <xsd:schema xmlns:xsd="http://www.w3.org/2001/XMLSchema" xmlns:xs="http://www.w3.org/2001/XMLSchema" xmlns:p="http://schemas.microsoft.com/office/2006/metadata/properties" xmlns:ns2="2742472d-6152-4b65-adaf-66c938917420" xmlns:ns3="abbc281b-68fa-4ade-903d-cab13e848906" targetNamespace="http://schemas.microsoft.com/office/2006/metadata/properties" ma:root="true" ma:fieldsID="674c4b7fd60cccc346bf4f2e1d217f58" ns2:_="" ns3:_="">
    <xsd:import namespace="2742472d-6152-4b65-adaf-66c938917420"/>
    <xsd:import namespace="abbc281b-68fa-4ade-903d-cab13e848906"/>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3:SharedWithUsers" minOccurs="0"/>
                <xsd:element ref="ns3:SharedWithDetails" minOccurs="0"/>
                <xsd:element ref="ns2:MediaServiceObjectDetectorVersions" minOccurs="0"/>
                <xsd:element ref="ns2:MediaLengthInSeconds" minOccurs="0"/>
                <xsd:element ref="ns2:MediaServiceLocation"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742472d-6152-4b65-adaf-66c93891742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feda2b84-7b9c-4109-bb73-211c9f8484d3"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Location" ma:index="21" nillable="true" ma:displayName="Location" ma:indexed="true"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BillingMetadata" ma:index="23"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bbc281b-68fa-4ade-903d-cab13e848906"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3309fbdd-bb25-4ab9-b676-469ddd2b44c7}" ma:internalName="TaxCatchAll" ma:showField="CatchAllData" ma:web="abbc281b-68fa-4ade-903d-cab13e848906">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2742472d-6152-4b65-adaf-66c938917420">
      <Terms xmlns="http://schemas.microsoft.com/office/infopath/2007/PartnerControls"/>
    </lcf76f155ced4ddcb4097134ff3c332f>
    <TaxCatchAll xmlns="abbc281b-68fa-4ade-903d-cab13e848906"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1A9C97-21CF-40CB-92BC-1B6ECCCF6810}"/>
</file>

<file path=customXml/itemProps2.xml><?xml version="1.0" encoding="utf-8"?>
<ds:datastoreItem xmlns:ds="http://schemas.openxmlformats.org/officeDocument/2006/customXml" ds:itemID="{26A5FE4E-1BC2-40BC-B1EF-09C452519ED4}">
  <ds:schemaRefs>
    <ds:schemaRef ds:uri="http://schemas.microsoft.com/sharepoint/v3/contenttype/forms"/>
  </ds:schemaRefs>
</ds:datastoreItem>
</file>

<file path=customXml/itemProps3.xml><?xml version="1.0" encoding="utf-8"?>
<ds:datastoreItem xmlns:ds="http://schemas.openxmlformats.org/officeDocument/2006/customXml" ds:itemID="{BF16ED6C-F8E2-45FB-91A4-B39705F3342D}">
  <ds:schemaRefs>
    <ds:schemaRef ds:uri="http://purl.org/dc/elements/1.1/"/>
    <ds:schemaRef ds:uri="http://purl.org/dc/terms/"/>
    <ds:schemaRef ds:uri="http://schemas.openxmlformats.org/package/2006/metadata/core-properties"/>
    <ds:schemaRef ds:uri="http://schemas.microsoft.com/office/infopath/2007/PartnerControls"/>
    <ds:schemaRef ds:uri="http://schemas.microsoft.com/office/2006/documentManagement/types"/>
    <ds:schemaRef ds:uri="ad1ef9df-734a-48ae-a6ca-4d98a150f57c"/>
    <ds:schemaRef ds:uri="http://schemas.microsoft.com/office/2006/metadata/properties"/>
    <ds:schemaRef ds:uri="5be4bf59-d06e-4487-a35f-b070f3e20cd3"/>
    <ds:schemaRef ds:uri="http://www.w3.org/XML/1998/namespace"/>
    <ds:schemaRef ds:uri="http://purl.org/dc/dcmitype/"/>
  </ds:schemaRefs>
</ds:datastoreItem>
</file>

<file path=customXml/itemProps4.xml><?xml version="1.0" encoding="utf-8"?>
<ds:datastoreItem xmlns:ds="http://schemas.openxmlformats.org/officeDocument/2006/customXml" ds:itemID="{66B72410-2950-4684-B42E-37339E977F75}">
  <ds:schemaRefs>
    <ds:schemaRef ds:uri="http://schemas.openxmlformats.org/officeDocument/2006/bibliography"/>
  </ds:schemaRefs>
</ds:datastoreItem>
</file>

<file path=docMetadata/LabelInfo.xml><?xml version="1.0" encoding="utf-8"?>
<clbl:labelList xmlns:clbl="http://schemas.microsoft.com/office/2020/mipLabelMetadata">
  <clbl:label id="{6006a9c5-d130-408c-bc8e-3b5ecdb17aa0}" enabled="1" method="Standard" siteId="{8d4b558f-7b2e-40ba-ad1f-e04d79e6265a}" contentBits="2"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3</Pages>
  <Words>855</Words>
  <Characters>5393</Characters>
  <Application>Microsoft Office Word</Application>
  <DocSecurity>0</DocSecurity>
  <Lines>44</Lines>
  <Paragraphs>12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6236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Tzudnowski, Ilona</dc:creator>
  <cp:keywords/>
  <dc:description/>
  <cp:lastModifiedBy>Krempl, Matthias</cp:lastModifiedBy>
  <cp:revision>14</cp:revision>
  <cp:lastPrinted>2025-08-11T11:28:00Z</cp:lastPrinted>
  <dcterms:created xsi:type="dcterms:W3CDTF">2025-08-27T08:35:00Z</dcterms:created>
  <dcterms:modified xsi:type="dcterms:W3CDTF">2025-09-03T14:45:00Z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0x010100B190D90D4B07D24C916DCF57B3B089E1</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y fmtid="{D5CDD505-2E9C-101B-9397-08002B2CF9AE}" pid="6" name="ComplianceAssetId">
    <vt:lpwstr/>
  </property>
  <property fmtid="{D5CDD505-2E9C-101B-9397-08002B2CF9AE}" pid="7" name="Order">
    <vt:r8>4493200</vt:r8>
  </property>
  <property fmtid="{D5CDD505-2E9C-101B-9397-08002B2CF9AE}" pid="8" name="_ExtendedDescription">
    <vt:lpwstr/>
  </property>
  <property fmtid="{D5CDD505-2E9C-101B-9397-08002B2CF9AE}" pid="9" name="TriggerFlowInfo">
    <vt:lpwstr/>
  </property>
  <property fmtid="{D5CDD505-2E9C-101B-9397-08002B2CF9AE}" pid="10" name="MSIP_Label_6006a9c5-d130-408c-bc8e-3b5ecdb17aa0_Enabled">
    <vt:lpwstr>true</vt:lpwstr>
  </property>
  <property fmtid="{D5CDD505-2E9C-101B-9397-08002B2CF9AE}" pid="11" name="MSIP_Label_6006a9c5-d130-408c-bc8e-3b5ecdb17aa0_SetDate">
    <vt:lpwstr>2022-08-25T11:07:47Z</vt:lpwstr>
  </property>
  <property fmtid="{D5CDD505-2E9C-101B-9397-08002B2CF9AE}" pid="12" name="MSIP_Label_6006a9c5-d130-408c-bc8e-3b5ecdb17aa0_Method">
    <vt:lpwstr>Standard</vt:lpwstr>
  </property>
  <property fmtid="{D5CDD505-2E9C-101B-9397-08002B2CF9AE}" pid="13" name="MSIP_Label_6006a9c5-d130-408c-bc8e-3b5ecdb17aa0_Name">
    <vt:lpwstr>Recipients Have Full Control​</vt:lpwstr>
  </property>
  <property fmtid="{D5CDD505-2E9C-101B-9397-08002B2CF9AE}" pid="14" name="MSIP_Label_6006a9c5-d130-408c-bc8e-3b5ecdb17aa0_SiteId">
    <vt:lpwstr>8d4b558f-7b2e-40ba-ad1f-e04d79e6265a</vt:lpwstr>
  </property>
  <property fmtid="{D5CDD505-2E9C-101B-9397-08002B2CF9AE}" pid="15" name="MSIP_Label_6006a9c5-d130-408c-bc8e-3b5ecdb17aa0_ActionId">
    <vt:lpwstr>762f11e5-78ef-4a50-b65f-c39c1c7f841b</vt:lpwstr>
  </property>
  <property fmtid="{D5CDD505-2E9C-101B-9397-08002B2CF9AE}" pid="16" name="MSIP_Label_6006a9c5-d130-408c-bc8e-3b5ecdb17aa0_ContentBits">
    <vt:lpwstr>2</vt:lpwstr>
  </property>
  <property fmtid="{D5CDD505-2E9C-101B-9397-08002B2CF9AE}" pid="17" name="MediaServiceImageTags">
    <vt:lpwstr/>
  </property>
  <property fmtid="{D5CDD505-2E9C-101B-9397-08002B2CF9AE}" pid="18" name="ClassificationContentMarkingFooterShapeIds">
    <vt:lpwstr>2e26e7b3,28a5c338,4a87ca89</vt:lpwstr>
  </property>
  <property fmtid="{D5CDD505-2E9C-101B-9397-08002B2CF9AE}" pid="19" name="ClassificationContentMarkingFooterFontProps">
    <vt:lpwstr>#000000,10,Calibri</vt:lpwstr>
  </property>
  <property fmtid="{D5CDD505-2E9C-101B-9397-08002B2CF9AE}" pid="20" name="ClassificationContentMarkingFooterText">
    <vt:lpwstr>Confidential - Not for Public Consumption or Distribution</vt:lpwstr>
  </property>
  <property fmtid="{D5CDD505-2E9C-101B-9397-08002B2CF9AE}" pid="21" name="MSIP_Label_8e19d756-792e-42a1-bcad-4cb9051ddd2d_Enabled">
    <vt:lpwstr>true</vt:lpwstr>
  </property>
  <property fmtid="{D5CDD505-2E9C-101B-9397-08002B2CF9AE}" pid="22" name="MSIP_Label_8e19d756-792e-42a1-bcad-4cb9051ddd2d_SetDate">
    <vt:lpwstr>2025-06-13T13:18:40Z</vt:lpwstr>
  </property>
  <property fmtid="{D5CDD505-2E9C-101B-9397-08002B2CF9AE}" pid="23" name="MSIP_Label_8e19d756-792e-42a1-bcad-4cb9051ddd2d_Method">
    <vt:lpwstr>Standard</vt:lpwstr>
  </property>
  <property fmtid="{D5CDD505-2E9C-101B-9397-08002B2CF9AE}" pid="24" name="MSIP_Label_8e19d756-792e-42a1-bcad-4cb9051ddd2d_Name">
    <vt:lpwstr>Confidential</vt:lpwstr>
  </property>
  <property fmtid="{D5CDD505-2E9C-101B-9397-08002B2CF9AE}" pid="25" name="MSIP_Label_8e19d756-792e-42a1-bcad-4cb9051ddd2d_SiteId">
    <vt:lpwstr>41eb501a-f671-4ce0-a5bf-b64168c3705f</vt:lpwstr>
  </property>
  <property fmtid="{D5CDD505-2E9C-101B-9397-08002B2CF9AE}" pid="26" name="MSIP_Label_8e19d756-792e-42a1-bcad-4cb9051ddd2d_ActionId">
    <vt:lpwstr>933c4b78-ccbe-4456-9db4-53362dcbad0b</vt:lpwstr>
  </property>
  <property fmtid="{D5CDD505-2E9C-101B-9397-08002B2CF9AE}" pid="27" name="MSIP_Label_8e19d756-792e-42a1-bcad-4cb9051ddd2d_ContentBits">
    <vt:lpwstr>2</vt:lpwstr>
  </property>
  <property fmtid="{D5CDD505-2E9C-101B-9397-08002B2CF9AE}" pid="28" name="MSIP_Label_8e19d756-792e-42a1-bcad-4cb9051ddd2d_Tag">
    <vt:lpwstr>10, 3, 0, 2</vt:lpwstr>
  </property>
</Properties>
</file>